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EF9EE" w14:textId="77777777" w:rsidR="002B3F78" w:rsidRDefault="006957F5" w:rsidP="0060312D">
      <w:pPr>
        <w:spacing w:line="480" w:lineRule="auto"/>
        <w:rPr>
          <w:rtl/>
        </w:rPr>
      </w:pPr>
      <w:bookmarkStart w:id="0" w:name="_GoBack"/>
      <w:bookmarkEnd w:id="0"/>
      <w:r>
        <w:rPr>
          <w:rFonts w:hint="cs"/>
          <w:rtl/>
        </w:rPr>
        <w:t>בס"ד</w:t>
      </w:r>
    </w:p>
    <w:p w14:paraId="4006E226" w14:textId="77777777" w:rsidR="006957F5" w:rsidRPr="006957F5" w:rsidRDefault="006957F5" w:rsidP="0060312D">
      <w:pPr>
        <w:spacing w:line="480" w:lineRule="auto"/>
        <w:ind w:left="-483"/>
        <w:jc w:val="center"/>
        <w:rPr>
          <w:b/>
          <w:bCs/>
          <w:i/>
          <w:iCs/>
          <w:sz w:val="28"/>
          <w:szCs w:val="32"/>
          <w:u w:val="single"/>
          <w:rtl/>
        </w:rPr>
      </w:pPr>
      <w:r w:rsidRPr="006957F5">
        <w:rPr>
          <w:rFonts w:hint="cs"/>
          <w:b/>
          <w:bCs/>
          <w:i/>
          <w:iCs/>
          <w:sz w:val="28"/>
          <w:szCs w:val="32"/>
          <w:u w:val="single"/>
          <w:rtl/>
        </w:rPr>
        <w:t>שאלות חזרה על פרק שביעי</w:t>
      </w:r>
    </w:p>
    <w:p w14:paraId="631E989B" w14:textId="77777777" w:rsidR="006957F5" w:rsidRDefault="006957F5" w:rsidP="00255ECB">
      <w:pPr>
        <w:pStyle w:val="a3"/>
        <w:numPr>
          <w:ilvl w:val="0"/>
          <w:numId w:val="1"/>
        </w:numPr>
        <w:spacing w:line="480" w:lineRule="auto"/>
      </w:pPr>
      <w:r>
        <w:rPr>
          <w:rFonts w:ascii="Times New Roman" w:hAnsi="Times New Roman" w:hint="cs"/>
          <w:sz w:val="24"/>
          <w:rtl/>
        </w:rPr>
        <w:t>"</w:t>
      </w:r>
      <w:r w:rsidRPr="006957F5">
        <w:rPr>
          <w:rFonts w:ascii="Times New Roman" w:hAnsi="Times New Roman"/>
          <w:sz w:val="24"/>
          <w:rtl/>
        </w:rPr>
        <w:t>וְיִהְיוּ הַשּ</w:t>
      </w:r>
      <w:r w:rsidRPr="006957F5">
        <w:rPr>
          <w:rFonts w:ascii="Times New Roman" w:hAnsi="Times New Roman" w:hint="cs"/>
          <w:sz w:val="24"/>
          <w:rtl/>
        </w:rPr>
        <w:t>ֹׂ</w:t>
      </w:r>
      <w:r w:rsidRPr="006957F5">
        <w:rPr>
          <w:rFonts w:ascii="Times New Roman" w:hAnsi="Times New Roman"/>
          <w:sz w:val="24"/>
          <w:rtl/>
        </w:rPr>
        <w:t>בַע בָּאָרֶץ הַזֹּאת וּרְע</w:t>
      </w:r>
      <w:r w:rsidRPr="006957F5">
        <w:rPr>
          <w:rFonts w:ascii="Times New Roman" w:hAnsi="Times New Roman" w:hint="cs"/>
          <w:sz w:val="24"/>
          <w:rtl/>
        </w:rPr>
        <w:t>ָ</w:t>
      </w:r>
      <w:r w:rsidRPr="006957F5">
        <w:rPr>
          <w:rFonts w:ascii="Times New Roman" w:hAnsi="Times New Roman"/>
          <w:sz w:val="24"/>
          <w:rtl/>
        </w:rPr>
        <w:t>בָה</w:t>
      </w:r>
      <w:r w:rsidRPr="006957F5">
        <w:rPr>
          <w:rFonts w:ascii="Times New Roman" w:hAnsi="Times New Roman" w:hint="cs"/>
          <w:sz w:val="24"/>
          <w:rtl/>
        </w:rPr>
        <w:t>ּ</w:t>
      </w:r>
      <w:r w:rsidRPr="006957F5">
        <w:rPr>
          <w:rFonts w:ascii="Times New Roman" w:hAnsi="Times New Roman"/>
          <w:sz w:val="24"/>
          <w:rtl/>
        </w:rPr>
        <w:t>, טו</w:t>
      </w:r>
      <w:r w:rsidRPr="006957F5">
        <w:rPr>
          <w:rFonts w:ascii="Times New Roman" w:hAnsi="Times New Roman" w:hint="cs"/>
          <w:sz w:val="24"/>
          <w:rtl/>
        </w:rPr>
        <w:t>ֹ</w:t>
      </w:r>
      <w:r w:rsidRPr="006957F5">
        <w:rPr>
          <w:rFonts w:ascii="Times New Roman" w:hAnsi="Times New Roman"/>
          <w:sz w:val="24"/>
          <w:rtl/>
        </w:rPr>
        <w:t>ב</w:t>
      </w:r>
      <w:r w:rsidRPr="006957F5">
        <w:rPr>
          <w:rFonts w:ascii="Times New Roman" w:hAnsi="Times New Roman" w:hint="cs"/>
          <w:sz w:val="24"/>
          <w:rtl/>
        </w:rPr>
        <w:t>ָ</w:t>
      </w:r>
      <w:r w:rsidRPr="006957F5">
        <w:rPr>
          <w:rFonts w:ascii="Times New Roman" w:hAnsi="Times New Roman"/>
          <w:sz w:val="24"/>
          <w:rtl/>
        </w:rPr>
        <w:t>ת</w:t>
      </w:r>
      <w:r w:rsidRPr="006957F5">
        <w:rPr>
          <w:rFonts w:ascii="Times New Roman" w:hAnsi="Times New Roman" w:hint="cs"/>
          <w:sz w:val="24"/>
          <w:rtl/>
        </w:rPr>
        <w:t>ָ</w:t>
      </w:r>
      <w:r w:rsidRPr="006957F5">
        <w:rPr>
          <w:rFonts w:ascii="Times New Roman" w:hAnsi="Times New Roman"/>
          <w:sz w:val="24"/>
          <w:rtl/>
        </w:rPr>
        <w:t>ה</w:t>
      </w:r>
      <w:r w:rsidRPr="006957F5">
        <w:rPr>
          <w:rFonts w:ascii="Times New Roman" w:hAnsi="Times New Roman" w:hint="cs"/>
          <w:sz w:val="24"/>
          <w:rtl/>
        </w:rPr>
        <w:t>ּ</w:t>
      </w:r>
      <w:r w:rsidRPr="006957F5">
        <w:rPr>
          <w:rFonts w:ascii="Times New Roman" w:hAnsi="Times New Roman"/>
          <w:sz w:val="24"/>
          <w:rtl/>
        </w:rPr>
        <w:t xml:space="preserve"> וְרָעָתָהּ תְּלוּיִים </w:t>
      </w:r>
      <w:proofErr w:type="spellStart"/>
      <w:r w:rsidRPr="006957F5">
        <w:rPr>
          <w:rFonts w:ascii="Times New Roman" w:hAnsi="Times New Roman"/>
          <w:sz w:val="24"/>
          <w:rtl/>
        </w:rPr>
        <w:t>בּ</w:t>
      </w:r>
      <w:r w:rsidRPr="006957F5">
        <w:rPr>
          <w:rFonts w:ascii="Times New Roman" w:hAnsi="Times New Roman" w:hint="cs"/>
          <w:sz w:val="24"/>
          <w:rtl/>
        </w:rPr>
        <w:t>ָ</w:t>
      </w:r>
      <w:r w:rsidRPr="006957F5">
        <w:rPr>
          <w:rFonts w:ascii="Times New Roman" w:hAnsi="Times New Roman"/>
          <w:sz w:val="24"/>
          <w:rtl/>
        </w:rPr>
        <w:t>עִנְי</w:t>
      </w:r>
      <w:r w:rsidRPr="006957F5">
        <w:rPr>
          <w:rFonts w:ascii="Times New Roman" w:hAnsi="Times New Roman" w:hint="cs"/>
          <w:sz w:val="24"/>
          <w:rtl/>
        </w:rPr>
        <w:t>ָ</w:t>
      </w:r>
      <w:r w:rsidRPr="006957F5">
        <w:rPr>
          <w:rFonts w:ascii="Times New Roman" w:hAnsi="Times New Roman"/>
          <w:sz w:val="24"/>
          <w:rtl/>
        </w:rPr>
        <w:t>ן</w:t>
      </w:r>
      <w:proofErr w:type="spellEnd"/>
      <w:r w:rsidRPr="006957F5">
        <w:rPr>
          <w:rFonts w:ascii="Times New Roman" w:hAnsi="Times New Roman"/>
          <w:sz w:val="24"/>
          <w:rtl/>
        </w:rPr>
        <w:t xml:space="preserve"> </w:t>
      </w:r>
      <w:proofErr w:type="spellStart"/>
      <w:r w:rsidRPr="006957F5">
        <w:rPr>
          <w:rFonts w:ascii="Times New Roman" w:hAnsi="Times New Roman"/>
          <w:sz w:val="24"/>
          <w:rtl/>
        </w:rPr>
        <w:t>הָאֱלֹהִי</w:t>
      </w:r>
      <w:proofErr w:type="spellEnd"/>
      <w:r w:rsidRPr="006957F5">
        <w:rPr>
          <w:rFonts w:ascii="Times New Roman" w:hAnsi="Times New Roman"/>
          <w:sz w:val="24"/>
          <w:rtl/>
        </w:rPr>
        <w:t xml:space="preserve"> לְפִי מַעֲשֵׂיכֶם, וְיִהְיֶה מִנְהָג הַטֶּבַע נוֹהֵג בְּכָל הָעוֹלָם כֻּלּוֹ, אַךְ לֹא בָּכֶם – כִּי כָּל עוֹד שְׁכִינ</w:t>
      </w:r>
      <w:r w:rsidRPr="006957F5">
        <w:rPr>
          <w:rFonts w:ascii="Times New Roman" w:hAnsi="Times New Roman" w:hint="cs"/>
          <w:sz w:val="24"/>
          <w:rtl/>
        </w:rPr>
        <w:t>ָ</w:t>
      </w:r>
      <w:r w:rsidRPr="006957F5">
        <w:rPr>
          <w:rFonts w:ascii="Times New Roman" w:hAnsi="Times New Roman"/>
          <w:sz w:val="24"/>
          <w:rtl/>
        </w:rPr>
        <w:t>תִי שׁו</w:t>
      </w:r>
      <w:r w:rsidRPr="006957F5">
        <w:rPr>
          <w:rFonts w:ascii="Times New Roman" w:hAnsi="Times New Roman" w:hint="cs"/>
          <w:sz w:val="24"/>
          <w:rtl/>
        </w:rPr>
        <w:t>ֹ</w:t>
      </w:r>
      <w:r w:rsidRPr="006957F5">
        <w:rPr>
          <w:rFonts w:ascii="Times New Roman" w:hAnsi="Times New Roman"/>
          <w:sz w:val="24"/>
          <w:rtl/>
        </w:rPr>
        <w:t>רָה בְּקִרְבְּכֶם, תִּרְאוּ ש</w:t>
      </w:r>
      <w:r w:rsidRPr="006957F5">
        <w:rPr>
          <w:rFonts w:ascii="Times New Roman" w:hAnsi="Times New Roman" w:hint="cs"/>
          <w:sz w:val="24"/>
          <w:rtl/>
        </w:rPr>
        <w:t>ֹׂ</w:t>
      </w:r>
      <w:r w:rsidRPr="006957F5">
        <w:rPr>
          <w:rFonts w:ascii="Times New Roman" w:hAnsi="Times New Roman"/>
          <w:sz w:val="24"/>
          <w:rtl/>
        </w:rPr>
        <w:t>בַע בְּאַרְצְכֶם, וְגִשְׁמֵיכֶם יָבֹאוּ כְּסִדְרָם</w:t>
      </w:r>
      <w:r w:rsidRPr="006957F5">
        <w:rPr>
          <w:rFonts w:ascii="Times New Roman" w:hAnsi="Times New Roman" w:hint="cs"/>
          <w:sz w:val="24"/>
          <w:rtl/>
        </w:rPr>
        <w:t>"(</w:t>
      </w:r>
      <w:proofErr w:type="spellStart"/>
      <w:r w:rsidR="00255ECB" w:rsidRPr="00255ECB">
        <w:rPr>
          <w:rFonts w:ascii="Times New Roman" w:hAnsi="Times New Roman" w:hint="cs"/>
          <w:b/>
          <w:bCs/>
          <w:sz w:val="24"/>
          <w:rtl/>
        </w:rPr>
        <w:t>ריה"ל</w:t>
      </w:r>
      <w:proofErr w:type="spellEnd"/>
      <w:r w:rsidR="00255ECB">
        <w:rPr>
          <w:rFonts w:ascii="Times New Roman" w:hAnsi="Times New Roman" w:hint="cs"/>
          <w:sz w:val="24"/>
          <w:rtl/>
        </w:rPr>
        <w:t xml:space="preserve">, </w:t>
      </w:r>
      <w:r>
        <w:rPr>
          <w:rFonts w:hint="cs"/>
          <w:rtl/>
        </w:rPr>
        <w:t>מאמר ראשון)</w:t>
      </w:r>
    </w:p>
    <w:p w14:paraId="27D1531E" w14:textId="77777777" w:rsidR="006957F5" w:rsidRDefault="006957F5" w:rsidP="0060312D">
      <w:pPr>
        <w:pStyle w:val="a3"/>
        <w:numPr>
          <w:ilvl w:val="0"/>
          <w:numId w:val="2"/>
        </w:numPr>
        <w:spacing w:line="480" w:lineRule="auto"/>
      </w:pPr>
      <w:r>
        <w:rPr>
          <w:rFonts w:hint="cs"/>
          <w:rtl/>
        </w:rPr>
        <w:t xml:space="preserve">לפי </w:t>
      </w:r>
      <w:proofErr w:type="spellStart"/>
      <w:r>
        <w:rPr>
          <w:rFonts w:hint="cs"/>
          <w:rtl/>
        </w:rPr>
        <w:t>ריה"ל</w:t>
      </w:r>
      <w:proofErr w:type="spellEnd"/>
      <w:r>
        <w:rPr>
          <w:rFonts w:hint="cs"/>
          <w:rtl/>
        </w:rPr>
        <w:t xml:space="preserve"> מהו הייעוד של היהדות אם האדם יקיים את התורה ומצוותיה?</w:t>
      </w:r>
    </w:p>
    <w:p w14:paraId="246E7374" w14:textId="77777777" w:rsidR="006957F5" w:rsidRDefault="006957F5" w:rsidP="0060312D">
      <w:pPr>
        <w:pStyle w:val="a3"/>
        <w:numPr>
          <w:ilvl w:val="0"/>
          <w:numId w:val="2"/>
        </w:numPr>
        <w:spacing w:line="480" w:lineRule="auto"/>
      </w:pPr>
      <w:r>
        <w:rPr>
          <w:rFonts w:hint="cs"/>
          <w:rtl/>
        </w:rPr>
        <w:t>השווה את ייעוד היהדות המוזכר בקטע זה, לשאר ייעודי שאר הדתות?</w:t>
      </w:r>
    </w:p>
    <w:p w14:paraId="3C4FDC8B" w14:textId="77777777" w:rsidR="00EB3B3E" w:rsidRDefault="00EB3B3E" w:rsidP="0060312D">
      <w:pPr>
        <w:pStyle w:val="a3"/>
        <w:spacing w:line="480" w:lineRule="auto"/>
        <w:ind w:left="1080"/>
      </w:pPr>
    </w:p>
    <w:p w14:paraId="5ECC8B33" w14:textId="77777777" w:rsidR="00EB3B3E" w:rsidRDefault="00EB3B3E" w:rsidP="0060312D">
      <w:pPr>
        <w:pStyle w:val="a3"/>
        <w:numPr>
          <w:ilvl w:val="0"/>
          <w:numId w:val="1"/>
        </w:numPr>
        <w:spacing w:line="480" w:lineRule="auto"/>
      </w:pPr>
      <w:r>
        <w:rPr>
          <w:rFonts w:hint="cs"/>
          <w:rtl/>
        </w:rPr>
        <w:t xml:space="preserve">א. הבא את משל </w:t>
      </w:r>
      <w:r w:rsidR="002E08BB">
        <w:rPr>
          <w:rFonts w:hint="cs"/>
          <w:rtl/>
        </w:rPr>
        <w:t xml:space="preserve">מלך </w:t>
      </w:r>
      <w:r>
        <w:rPr>
          <w:rFonts w:hint="cs"/>
          <w:rtl/>
        </w:rPr>
        <w:t xml:space="preserve">הודו שהביא </w:t>
      </w:r>
      <w:proofErr w:type="spellStart"/>
      <w:r>
        <w:rPr>
          <w:rFonts w:hint="cs"/>
          <w:rtl/>
        </w:rPr>
        <w:t>ריה"ל</w:t>
      </w:r>
      <w:proofErr w:type="spellEnd"/>
      <w:r>
        <w:rPr>
          <w:rFonts w:hint="cs"/>
          <w:rtl/>
        </w:rPr>
        <w:t>, ואת הנמשל. ניתן לתאר זאת ע"י טבלה.</w:t>
      </w:r>
    </w:p>
    <w:p w14:paraId="68050109" w14:textId="77777777" w:rsidR="00EB3B3E" w:rsidRDefault="00EB3B3E" w:rsidP="0060312D">
      <w:pPr>
        <w:pStyle w:val="a3"/>
        <w:spacing w:line="480" w:lineRule="auto"/>
        <w:rPr>
          <w:rtl/>
        </w:rPr>
      </w:pPr>
      <w:r>
        <w:rPr>
          <w:rFonts w:hint="cs"/>
          <w:rtl/>
        </w:rPr>
        <w:t xml:space="preserve">ב. איזו טענה ניסה </w:t>
      </w:r>
      <w:proofErr w:type="spellStart"/>
      <w:r>
        <w:rPr>
          <w:rFonts w:hint="cs"/>
          <w:rtl/>
        </w:rPr>
        <w:t>ריה"ל</w:t>
      </w:r>
      <w:proofErr w:type="spellEnd"/>
      <w:r>
        <w:rPr>
          <w:rFonts w:hint="cs"/>
          <w:rtl/>
        </w:rPr>
        <w:t xml:space="preserve"> לבסס ע"י הבאת משל הודו?</w:t>
      </w:r>
    </w:p>
    <w:p w14:paraId="2305AA7C" w14:textId="77777777" w:rsidR="00EB3B3E" w:rsidRDefault="00EB3B3E" w:rsidP="0060312D">
      <w:pPr>
        <w:pStyle w:val="a3"/>
        <w:spacing w:line="480" w:lineRule="auto"/>
        <w:rPr>
          <w:rtl/>
        </w:rPr>
      </w:pPr>
    </w:p>
    <w:p w14:paraId="2B6A2653" w14:textId="77777777" w:rsidR="00255ECB" w:rsidRDefault="00EB3B3E" w:rsidP="00255ECB">
      <w:pPr>
        <w:pStyle w:val="a3"/>
        <w:numPr>
          <w:ilvl w:val="0"/>
          <w:numId w:val="1"/>
        </w:numPr>
        <w:spacing w:line="480" w:lineRule="auto"/>
        <w:ind w:right="-284"/>
      </w:pPr>
      <w:r>
        <w:rPr>
          <w:rFonts w:hint="cs"/>
          <w:rtl/>
        </w:rPr>
        <w:t>"</w:t>
      </w:r>
      <w:r w:rsidRPr="00EB3B3E">
        <w:rPr>
          <w:rFonts w:ascii="Times New Roman" w:hAnsi="Times New Roman"/>
          <w:sz w:val="24"/>
          <w:rtl/>
        </w:rPr>
        <w:t>עַל מ</w:t>
      </w:r>
      <w:r w:rsidRPr="00EB3B3E">
        <w:rPr>
          <w:rFonts w:ascii="Times New Roman" w:hAnsi="Times New Roman" w:hint="cs"/>
          <w:sz w:val="24"/>
          <w:rtl/>
        </w:rPr>
        <w:t>ַ</w:t>
      </w:r>
      <w:r w:rsidRPr="00EB3B3E">
        <w:rPr>
          <w:rFonts w:ascii="Times New Roman" w:hAnsi="Times New Roman"/>
          <w:sz w:val="24"/>
          <w:rtl/>
        </w:rPr>
        <w:t>ד</w:t>
      </w:r>
      <w:r w:rsidRPr="00EB3B3E">
        <w:rPr>
          <w:rFonts w:ascii="Times New Roman" w:hAnsi="Times New Roman" w:hint="cs"/>
          <w:sz w:val="24"/>
          <w:rtl/>
        </w:rPr>
        <w:t>ְ</w:t>
      </w:r>
      <w:r w:rsidRPr="00EB3B3E">
        <w:rPr>
          <w:rFonts w:ascii="Times New Roman" w:hAnsi="Times New Roman"/>
          <w:sz w:val="24"/>
          <w:rtl/>
        </w:rPr>
        <w:t>ר</w:t>
      </w:r>
      <w:r w:rsidRPr="00EB3B3E">
        <w:rPr>
          <w:rFonts w:ascii="Times New Roman" w:hAnsi="Times New Roman" w:hint="cs"/>
          <w:sz w:val="24"/>
          <w:rtl/>
        </w:rPr>
        <w:t>ֵ</w:t>
      </w:r>
      <w:r w:rsidRPr="00EB3B3E">
        <w:rPr>
          <w:rFonts w:ascii="Times New Roman" w:hAnsi="Times New Roman"/>
          <w:sz w:val="24"/>
          <w:rtl/>
        </w:rPr>
        <w:t>גָתָם לְאַח</w:t>
      </w:r>
      <w:r w:rsidRPr="00EB3B3E">
        <w:rPr>
          <w:rFonts w:ascii="Times New Roman" w:hAnsi="Times New Roman" w:hint="cs"/>
          <w:sz w:val="24"/>
          <w:rtl/>
        </w:rPr>
        <w:t>ַ</w:t>
      </w:r>
      <w:r w:rsidRPr="00EB3B3E">
        <w:rPr>
          <w:rFonts w:ascii="Times New Roman" w:hAnsi="Times New Roman"/>
          <w:sz w:val="24"/>
          <w:rtl/>
        </w:rPr>
        <w:t>ר מוֹתָם אָנוּ דָּנִים לְפִי מ</w:t>
      </w:r>
      <w:r w:rsidRPr="00EB3B3E">
        <w:rPr>
          <w:rFonts w:ascii="Times New Roman" w:hAnsi="Times New Roman" w:hint="cs"/>
          <w:sz w:val="24"/>
          <w:rtl/>
        </w:rPr>
        <w:t>ַ</w:t>
      </w:r>
      <w:r w:rsidRPr="00EB3B3E">
        <w:rPr>
          <w:rFonts w:ascii="Times New Roman" w:hAnsi="Times New Roman"/>
          <w:sz w:val="24"/>
          <w:rtl/>
        </w:rPr>
        <w:t>ד</w:t>
      </w:r>
      <w:r w:rsidRPr="00EB3B3E">
        <w:rPr>
          <w:rFonts w:ascii="Times New Roman" w:hAnsi="Times New Roman" w:hint="cs"/>
          <w:sz w:val="24"/>
          <w:rtl/>
        </w:rPr>
        <w:t>ְ</w:t>
      </w:r>
      <w:r w:rsidRPr="00EB3B3E">
        <w:rPr>
          <w:rFonts w:ascii="Times New Roman" w:hAnsi="Times New Roman"/>
          <w:sz w:val="24"/>
          <w:rtl/>
        </w:rPr>
        <w:t>ר</w:t>
      </w:r>
      <w:r w:rsidRPr="00EB3B3E">
        <w:rPr>
          <w:rFonts w:ascii="Times New Roman" w:hAnsi="Times New Roman" w:hint="cs"/>
          <w:sz w:val="24"/>
          <w:rtl/>
        </w:rPr>
        <w:t>ֵ</w:t>
      </w:r>
      <w:r w:rsidRPr="00EB3B3E">
        <w:rPr>
          <w:rFonts w:ascii="Times New Roman" w:hAnsi="Times New Roman"/>
          <w:sz w:val="24"/>
          <w:rtl/>
        </w:rPr>
        <w:t>גָתָם בְּחַיֵּיהֶם.</w:t>
      </w:r>
      <w:r w:rsidRPr="00EB3B3E">
        <w:rPr>
          <w:rFonts w:ascii="Times New Roman" w:hAnsi="Times New Roman" w:hint="cs"/>
          <w:sz w:val="24"/>
          <w:rtl/>
        </w:rPr>
        <w:t>..</w:t>
      </w:r>
      <w:r>
        <w:rPr>
          <w:rFonts w:ascii="Times New Roman" w:hAnsi="Times New Roman" w:hint="cs"/>
          <w:sz w:val="24"/>
          <w:rtl/>
        </w:rPr>
        <w:t>"</w:t>
      </w:r>
      <w:r w:rsidR="00255ECB" w:rsidRPr="006957F5">
        <w:rPr>
          <w:rFonts w:ascii="Times New Roman" w:hAnsi="Times New Roman" w:hint="cs"/>
          <w:sz w:val="24"/>
          <w:rtl/>
        </w:rPr>
        <w:t>(</w:t>
      </w:r>
      <w:proofErr w:type="spellStart"/>
      <w:r w:rsidR="00255ECB" w:rsidRPr="00255ECB">
        <w:rPr>
          <w:rFonts w:ascii="Times New Roman" w:hAnsi="Times New Roman" w:hint="cs"/>
          <w:b/>
          <w:bCs/>
          <w:sz w:val="24"/>
          <w:rtl/>
        </w:rPr>
        <w:t>ריה"ל</w:t>
      </w:r>
      <w:proofErr w:type="spellEnd"/>
      <w:r w:rsidR="00255ECB">
        <w:rPr>
          <w:rFonts w:ascii="Times New Roman" w:hAnsi="Times New Roman" w:hint="cs"/>
          <w:sz w:val="24"/>
          <w:rtl/>
        </w:rPr>
        <w:t xml:space="preserve">, </w:t>
      </w:r>
      <w:r w:rsidR="00255ECB">
        <w:rPr>
          <w:rFonts w:hint="cs"/>
          <w:rtl/>
        </w:rPr>
        <w:t>מאמר ראשון)</w:t>
      </w:r>
    </w:p>
    <w:p w14:paraId="224CF860" w14:textId="77777777" w:rsidR="00EB3B3E" w:rsidRDefault="00255ECB" w:rsidP="00255ECB">
      <w:pPr>
        <w:pStyle w:val="a3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hint="cs"/>
          <w:sz w:val="24"/>
          <w:rtl/>
        </w:rPr>
        <w:t>מדוע משפט זה מהווה יסוד לאמונה היהודית</w:t>
      </w:r>
      <w:r w:rsidR="00EB3B3E">
        <w:rPr>
          <w:rFonts w:ascii="Times New Roman" w:hAnsi="Times New Roman" w:hint="cs"/>
          <w:sz w:val="24"/>
          <w:rtl/>
        </w:rPr>
        <w:t>?</w:t>
      </w:r>
    </w:p>
    <w:p w14:paraId="7DE13384" w14:textId="77777777" w:rsidR="00EB3B3E" w:rsidRDefault="00EB3B3E" w:rsidP="0060312D">
      <w:pPr>
        <w:pStyle w:val="a3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hint="cs"/>
          <w:sz w:val="24"/>
          <w:rtl/>
        </w:rPr>
        <w:t>מדוע מהווה תפיסת עולם זו, אנטיתזה לשאר הדתות בעולם?</w:t>
      </w:r>
    </w:p>
    <w:p w14:paraId="43825B72" w14:textId="77777777" w:rsidR="002E08BB" w:rsidRDefault="002E08BB" w:rsidP="0060312D">
      <w:pPr>
        <w:pStyle w:val="a3"/>
        <w:spacing w:line="480" w:lineRule="auto"/>
        <w:ind w:left="1080"/>
        <w:jc w:val="both"/>
        <w:rPr>
          <w:rFonts w:ascii="Times New Roman" w:hAnsi="Times New Roman"/>
          <w:sz w:val="24"/>
        </w:rPr>
      </w:pPr>
    </w:p>
    <w:p w14:paraId="7AFAEE11" w14:textId="77777777" w:rsidR="00EB3B3E" w:rsidRDefault="002E08BB" w:rsidP="0060312D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hint="cs"/>
          <w:sz w:val="24"/>
          <w:rtl/>
        </w:rPr>
        <w:t>"</w:t>
      </w:r>
      <w:r w:rsidRPr="007E1696">
        <w:rPr>
          <w:rFonts w:ascii="Times New Roman" w:hAnsi="Times New Roman"/>
          <w:sz w:val="24"/>
          <w:rtl/>
        </w:rPr>
        <w:t xml:space="preserve">רַבּוֹתֵינוּ הֵם שֶׁקָּדְמוּ לְדָתוֹת אֵלּוּ בְּזֶה: הֵם </w:t>
      </w:r>
      <w:proofErr w:type="spellStart"/>
      <w:r w:rsidRPr="007E1696">
        <w:rPr>
          <w:rFonts w:ascii="Times New Roman" w:hAnsi="Times New Roman"/>
          <w:sz w:val="24"/>
          <w:rtl/>
        </w:rPr>
        <w:t>הֵם</w:t>
      </w:r>
      <w:proofErr w:type="spellEnd"/>
      <w:r w:rsidRPr="007E1696">
        <w:rPr>
          <w:rFonts w:ascii="Times New Roman" w:hAnsi="Times New Roman"/>
          <w:sz w:val="24"/>
          <w:rtl/>
        </w:rPr>
        <w:t xml:space="preserve"> </w:t>
      </w:r>
      <w:proofErr w:type="spellStart"/>
      <w:r w:rsidRPr="007E1696">
        <w:rPr>
          <w:rFonts w:ascii="Times New Roman" w:hAnsi="Times New Roman"/>
          <w:sz w:val="24"/>
          <w:rtl/>
        </w:rPr>
        <w:t>שֶׁתֵּאֲרו</w:t>
      </w:r>
      <w:proofErr w:type="spellEnd"/>
      <w:r w:rsidRPr="007E1696">
        <w:rPr>
          <w:rFonts w:ascii="Times New Roman" w:hAnsi="Times New Roman"/>
          <w:sz w:val="24"/>
          <w:rtl/>
        </w:rPr>
        <w:t xml:space="preserve">ּ גַּן עֵדֶן </w:t>
      </w:r>
      <w:proofErr w:type="spellStart"/>
      <w:r w:rsidRPr="007E1696">
        <w:rPr>
          <w:rFonts w:ascii="Times New Roman" w:hAnsi="Times New Roman"/>
          <w:sz w:val="24"/>
          <w:rtl/>
        </w:rPr>
        <w:t>וְגֵיהִנּ</w:t>
      </w:r>
      <w:r w:rsidRPr="007E1696">
        <w:rPr>
          <w:rFonts w:ascii="Times New Roman" w:hAnsi="Times New Roman" w:hint="cs"/>
          <w:sz w:val="24"/>
          <w:rtl/>
        </w:rPr>
        <w:t>וֹ</w:t>
      </w:r>
      <w:r w:rsidRPr="007E1696">
        <w:rPr>
          <w:rFonts w:ascii="Times New Roman" w:hAnsi="Times New Roman"/>
          <w:sz w:val="24"/>
          <w:rtl/>
        </w:rPr>
        <w:t>ם</w:t>
      </w:r>
      <w:proofErr w:type="spellEnd"/>
      <w:r w:rsidRPr="007E1696">
        <w:rPr>
          <w:rFonts w:ascii="Times New Roman" w:hAnsi="Times New Roman"/>
          <w:sz w:val="24"/>
          <w:rtl/>
        </w:rPr>
        <w:t xml:space="preserve">, וְרָשְׁמוּ </w:t>
      </w:r>
      <w:proofErr w:type="spellStart"/>
      <w:r w:rsidRPr="007E1696">
        <w:rPr>
          <w:rFonts w:ascii="Times New Roman" w:hAnsi="Times New Roman"/>
          <w:sz w:val="24"/>
          <w:rtl/>
        </w:rPr>
        <w:t>מ</w:t>
      </w:r>
      <w:r w:rsidRPr="007E1696">
        <w:rPr>
          <w:rFonts w:ascii="Times New Roman" w:hAnsi="Times New Roman" w:hint="cs"/>
          <w:sz w:val="24"/>
          <w:rtl/>
        </w:rPr>
        <w:t>ִ</w:t>
      </w:r>
      <w:r w:rsidRPr="007E1696">
        <w:rPr>
          <w:rFonts w:ascii="Times New Roman" w:hAnsi="Times New Roman"/>
          <w:sz w:val="24"/>
          <w:rtl/>
        </w:rPr>
        <w:t>ד</w:t>
      </w:r>
      <w:r w:rsidRPr="007E1696">
        <w:rPr>
          <w:rFonts w:ascii="Times New Roman" w:hAnsi="Times New Roman" w:hint="cs"/>
          <w:sz w:val="24"/>
          <w:rtl/>
        </w:rPr>
        <w:t>ּ</w:t>
      </w:r>
      <w:r w:rsidRPr="007E1696">
        <w:rPr>
          <w:rFonts w:ascii="Times New Roman" w:hAnsi="Times New Roman"/>
          <w:sz w:val="24"/>
          <w:rtl/>
        </w:rPr>
        <w:t>ו</w:t>
      </w:r>
      <w:r w:rsidRPr="007E1696">
        <w:rPr>
          <w:rFonts w:ascii="Times New Roman" w:hAnsi="Times New Roman" w:hint="cs"/>
          <w:sz w:val="24"/>
          <w:rtl/>
        </w:rPr>
        <w:t>ֹ</w:t>
      </w:r>
      <w:r w:rsidRPr="007E1696">
        <w:rPr>
          <w:rFonts w:ascii="Times New Roman" w:hAnsi="Times New Roman"/>
          <w:sz w:val="24"/>
          <w:rtl/>
        </w:rPr>
        <w:t>ת</w:t>
      </w:r>
      <w:r w:rsidRPr="007E1696">
        <w:rPr>
          <w:rFonts w:ascii="Times New Roman" w:hAnsi="Times New Roman" w:hint="cs"/>
          <w:sz w:val="24"/>
          <w:rtl/>
        </w:rPr>
        <w:t>ֵ</w:t>
      </w:r>
      <w:r w:rsidRPr="007E1696">
        <w:rPr>
          <w:rFonts w:ascii="Times New Roman" w:hAnsi="Times New Roman"/>
          <w:sz w:val="24"/>
          <w:rtl/>
        </w:rPr>
        <w:t>יה</w:t>
      </w:r>
      <w:r w:rsidRPr="007E1696">
        <w:rPr>
          <w:rFonts w:ascii="Times New Roman" w:hAnsi="Times New Roman" w:hint="cs"/>
          <w:sz w:val="24"/>
          <w:rtl/>
        </w:rPr>
        <w:t>ֶ</w:t>
      </w:r>
      <w:r w:rsidRPr="007E1696">
        <w:rPr>
          <w:rFonts w:ascii="Times New Roman" w:hAnsi="Times New Roman"/>
          <w:sz w:val="24"/>
          <w:rtl/>
        </w:rPr>
        <w:t>ם</w:t>
      </w:r>
      <w:proofErr w:type="spellEnd"/>
      <w:r w:rsidRPr="007E1696">
        <w:rPr>
          <w:rFonts w:ascii="Times New Roman" w:hAnsi="Times New Roman"/>
          <w:sz w:val="24"/>
          <w:rtl/>
        </w:rPr>
        <w:t xml:space="preserve"> בָּאֹרֶךְ וּבָרֹחַב, וְסִפְ</w:t>
      </w:r>
      <w:r w:rsidRPr="007E1696">
        <w:rPr>
          <w:rFonts w:ascii="Times New Roman" w:hAnsi="Times New Roman" w:hint="cs"/>
          <w:sz w:val="24"/>
          <w:rtl/>
        </w:rPr>
        <w:t>ּ</w:t>
      </w:r>
      <w:r w:rsidRPr="007E1696">
        <w:rPr>
          <w:rFonts w:ascii="Times New Roman" w:hAnsi="Times New Roman"/>
          <w:sz w:val="24"/>
          <w:rtl/>
        </w:rPr>
        <w:t xml:space="preserve">רוּ עַל הַנְּעִימוֹת בְּזֶה וְעַל </w:t>
      </w:r>
      <w:proofErr w:type="spellStart"/>
      <w:r w:rsidRPr="007E1696">
        <w:rPr>
          <w:rFonts w:ascii="Times New Roman" w:hAnsi="Times New Roman"/>
          <w:sz w:val="24"/>
          <w:rtl/>
        </w:rPr>
        <w:t>הָעִנּוּיִ</w:t>
      </w:r>
      <w:r w:rsidRPr="007E1696">
        <w:rPr>
          <w:rFonts w:ascii="Times New Roman" w:hAnsi="Times New Roman" w:hint="cs"/>
          <w:sz w:val="24"/>
          <w:rtl/>
        </w:rPr>
        <w:t>י</w:t>
      </w:r>
      <w:r w:rsidRPr="007E1696">
        <w:rPr>
          <w:rFonts w:ascii="Times New Roman" w:hAnsi="Times New Roman"/>
          <w:sz w:val="24"/>
          <w:rtl/>
        </w:rPr>
        <w:t>ם</w:t>
      </w:r>
      <w:proofErr w:type="spellEnd"/>
      <w:r w:rsidRPr="007E1696">
        <w:rPr>
          <w:rFonts w:ascii="Times New Roman" w:hAnsi="Times New Roman"/>
          <w:sz w:val="24"/>
          <w:rtl/>
        </w:rPr>
        <w:t xml:space="preserve"> בּ</w:t>
      </w:r>
      <w:r w:rsidRPr="007E1696">
        <w:rPr>
          <w:rFonts w:ascii="Times New Roman" w:hAnsi="Times New Roman" w:hint="cs"/>
          <w:sz w:val="24"/>
          <w:rtl/>
        </w:rPr>
        <w:t>ְ</w:t>
      </w:r>
      <w:r w:rsidRPr="007E1696">
        <w:rPr>
          <w:rFonts w:ascii="Times New Roman" w:hAnsi="Times New Roman"/>
          <w:sz w:val="24"/>
          <w:rtl/>
        </w:rPr>
        <w:t>זו</w:t>
      </w:r>
      <w:r w:rsidRPr="007E1696">
        <w:rPr>
          <w:rFonts w:ascii="Times New Roman" w:hAnsi="Times New Roman" w:hint="cs"/>
          <w:sz w:val="24"/>
          <w:rtl/>
        </w:rPr>
        <w:t>ֹ</w:t>
      </w:r>
      <w:r w:rsidRPr="007E1696">
        <w:rPr>
          <w:rFonts w:ascii="Times New Roman" w:hAnsi="Times New Roman"/>
          <w:sz w:val="24"/>
          <w:rtl/>
        </w:rPr>
        <w:t xml:space="preserve"> בְּיֶתֶר פֵּרוּט</w:t>
      </w:r>
      <w:r>
        <w:rPr>
          <w:rFonts w:ascii="Times New Roman" w:hAnsi="Times New Roman" w:hint="cs"/>
          <w:sz w:val="24"/>
          <w:rtl/>
        </w:rPr>
        <w:t>"(</w:t>
      </w:r>
      <w:proofErr w:type="spellStart"/>
      <w:r w:rsidRPr="00255ECB">
        <w:rPr>
          <w:rFonts w:ascii="Times New Roman" w:hAnsi="Times New Roman" w:hint="cs"/>
          <w:b/>
          <w:bCs/>
          <w:sz w:val="24"/>
          <w:rtl/>
        </w:rPr>
        <w:t>ריה"ל</w:t>
      </w:r>
      <w:proofErr w:type="spellEnd"/>
      <w:r w:rsidR="00255ECB">
        <w:rPr>
          <w:rFonts w:hint="cs"/>
          <w:rtl/>
        </w:rPr>
        <w:t>,</w:t>
      </w:r>
      <w:r w:rsidR="00255ECB" w:rsidRPr="00255ECB">
        <w:rPr>
          <w:rFonts w:hint="cs"/>
          <w:rtl/>
        </w:rPr>
        <w:t xml:space="preserve"> </w:t>
      </w:r>
      <w:r w:rsidR="00255ECB">
        <w:rPr>
          <w:rFonts w:hint="cs"/>
          <w:rtl/>
        </w:rPr>
        <w:t>מאמר ראשון</w:t>
      </w:r>
      <w:r>
        <w:rPr>
          <w:rFonts w:ascii="Times New Roman" w:hAnsi="Times New Roman" w:hint="cs"/>
          <w:sz w:val="24"/>
          <w:rtl/>
        </w:rPr>
        <w:t>)</w:t>
      </w:r>
    </w:p>
    <w:p w14:paraId="078BF139" w14:textId="77777777" w:rsidR="002E08BB" w:rsidRDefault="002E08BB" w:rsidP="00255ECB">
      <w:pPr>
        <w:pStyle w:val="a3"/>
        <w:numPr>
          <w:ilvl w:val="0"/>
          <w:numId w:val="4"/>
        </w:numPr>
        <w:spacing w:line="480" w:lineRule="auto"/>
        <w:ind w:right="-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hint="cs"/>
          <w:sz w:val="24"/>
          <w:rtl/>
        </w:rPr>
        <w:t xml:space="preserve">כיצד מוכיח את קיומו של העולם הבא? הבא הוכחה אחת מהתורה ולפחות שתי הוכחות מתוך הנביאים. </w:t>
      </w:r>
    </w:p>
    <w:p w14:paraId="1EB1D2AE" w14:textId="77777777" w:rsidR="002E08BB" w:rsidRDefault="002E08BB" w:rsidP="0060312D">
      <w:pPr>
        <w:pStyle w:val="a3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hint="cs"/>
          <w:sz w:val="24"/>
          <w:rtl/>
        </w:rPr>
        <w:t>איזה קטע מתוך התפילה, מוכיח את קיומו של העולם הבא?</w:t>
      </w:r>
    </w:p>
    <w:p w14:paraId="26EC0ED1" w14:textId="77777777" w:rsidR="002E08BB" w:rsidRDefault="002E08BB" w:rsidP="0060312D">
      <w:pPr>
        <w:pStyle w:val="a3"/>
        <w:spacing w:line="480" w:lineRule="auto"/>
        <w:jc w:val="both"/>
        <w:rPr>
          <w:rFonts w:ascii="Times New Roman" w:hAnsi="Times New Roman"/>
          <w:sz w:val="24"/>
        </w:rPr>
      </w:pPr>
    </w:p>
    <w:p w14:paraId="490124D8" w14:textId="77777777" w:rsidR="002E08BB" w:rsidRPr="002E08BB" w:rsidRDefault="002E08BB" w:rsidP="00255ECB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</w:rPr>
      </w:pPr>
      <w:r w:rsidRPr="002E08BB">
        <w:rPr>
          <w:rFonts w:ascii="Times New Roman" w:hAnsi="Times New Roman" w:hint="cs"/>
          <w:sz w:val="24"/>
          <w:rtl/>
        </w:rPr>
        <w:t>"</w:t>
      </w:r>
      <w:r w:rsidRPr="002E08BB">
        <w:rPr>
          <w:rFonts w:ascii="Times New Roman" w:hAnsi="Times New Roman"/>
          <w:sz w:val="24"/>
          <w:rtl/>
        </w:rPr>
        <w:t xml:space="preserve">וְכֵיוָן שֶׁחָטָא אָדָם הָרִאשׁוֹן </w:t>
      </w:r>
      <w:proofErr w:type="spellStart"/>
      <w:r w:rsidRPr="002E08BB">
        <w:rPr>
          <w:rFonts w:ascii="Times New Roman" w:hAnsi="Times New Roman"/>
          <w:sz w:val="24"/>
          <w:rtl/>
        </w:rPr>
        <w:t>נִשְׁתַּנּו</w:t>
      </w:r>
      <w:proofErr w:type="spellEnd"/>
      <w:r w:rsidRPr="002E08BB">
        <w:rPr>
          <w:rFonts w:ascii="Times New Roman" w:hAnsi="Times New Roman"/>
          <w:sz w:val="24"/>
          <w:rtl/>
        </w:rPr>
        <w:t>ּ הַדְּבָרִים שׁ</w:t>
      </w:r>
      <w:r w:rsidRPr="002E08BB">
        <w:rPr>
          <w:rFonts w:ascii="Times New Roman" w:hAnsi="Times New Roman" w:hint="cs"/>
          <w:sz w:val="24"/>
          <w:rtl/>
        </w:rPr>
        <w:t>ִ</w:t>
      </w:r>
      <w:r w:rsidRPr="002E08BB">
        <w:rPr>
          <w:rFonts w:ascii="Times New Roman" w:hAnsi="Times New Roman"/>
          <w:sz w:val="24"/>
          <w:rtl/>
        </w:rPr>
        <w:t>נּו</w:t>
      </w:r>
      <w:r w:rsidRPr="002E08BB">
        <w:rPr>
          <w:rFonts w:ascii="Times New Roman" w:hAnsi="Times New Roman" w:hint="cs"/>
          <w:sz w:val="24"/>
          <w:rtl/>
        </w:rPr>
        <w:t>ּ</w:t>
      </w:r>
      <w:r w:rsidRPr="002E08BB">
        <w:rPr>
          <w:rFonts w:ascii="Times New Roman" w:hAnsi="Times New Roman"/>
          <w:sz w:val="24"/>
          <w:rtl/>
        </w:rPr>
        <w:t>י גָּדוֹל</w:t>
      </w:r>
      <w:r w:rsidRPr="002E08BB">
        <w:rPr>
          <w:rFonts w:ascii="Times New Roman" w:hAnsi="Times New Roman" w:hint="cs"/>
          <w:sz w:val="24"/>
          <w:rtl/>
        </w:rPr>
        <w:t>"(</w:t>
      </w:r>
      <w:proofErr w:type="spellStart"/>
      <w:r w:rsidR="00255ECB">
        <w:rPr>
          <w:rFonts w:ascii="Times New Roman" w:hAnsi="Times New Roman" w:hint="cs"/>
          <w:b/>
          <w:bCs/>
          <w:sz w:val="24"/>
          <w:rtl/>
        </w:rPr>
        <w:t>רמח"ל</w:t>
      </w:r>
      <w:proofErr w:type="spellEnd"/>
      <w:r w:rsidR="00255ECB" w:rsidRPr="00255ECB">
        <w:rPr>
          <w:rFonts w:ascii="Times New Roman" w:hAnsi="Times New Roman" w:hint="cs"/>
          <w:sz w:val="24"/>
          <w:rtl/>
        </w:rPr>
        <w:t>,</w:t>
      </w:r>
      <w:r w:rsidR="00255ECB">
        <w:rPr>
          <w:rFonts w:ascii="Times New Roman" w:hAnsi="Times New Roman" w:hint="cs"/>
          <w:b/>
          <w:bCs/>
          <w:sz w:val="24"/>
          <w:rtl/>
        </w:rPr>
        <w:t xml:space="preserve"> </w:t>
      </w:r>
      <w:r w:rsidR="00255ECB" w:rsidRPr="00255ECB">
        <w:rPr>
          <w:rFonts w:ascii="Times New Roman" w:hAnsi="Times New Roman" w:hint="cs"/>
          <w:sz w:val="24"/>
          <w:rtl/>
        </w:rPr>
        <w:t>דרך ה'</w:t>
      </w:r>
      <w:r w:rsidRPr="002E08BB">
        <w:rPr>
          <w:rFonts w:ascii="Times New Roman" w:hAnsi="Times New Roman" w:hint="cs"/>
          <w:sz w:val="24"/>
          <w:rtl/>
        </w:rPr>
        <w:t>)</w:t>
      </w:r>
    </w:p>
    <w:p w14:paraId="4BEF3FCB" w14:textId="77777777" w:rsidR="002E08BB" w:rsidRDefault="002E08BB" w:rsidP="00255ECB">
      <w:pPr>
        <w:pStyle w:val="a3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hint="cs"/>
          <w:sz w:val="24"/>
          <w:rtl/>
        </w:rPr>
        <w:t xml:space="preserve">מהו השינוי שמתאר </w:t>
      </w:r>
      <w:r w:rsidR="00255ECB">
        <w:rPr>
          <w:rFonts w:ascii="Times New Roman" w:hAnsi="Times New Roman" w:hint="cs"/>
          <w:sz w:val="24"/>
          <w:rtl/>
        </w:rPr>
        <w:t>הרמח"ל</w:t>
      </w:r>
      <w:r>
        <w:rPr>
          <w:rFonts w:ascii="Times New Roman" w:hAnsi="Times New Roman" w:hint="cs"/>
          <w:sz w:val="24"/>
          <w:rtl/>
        </w:rPr>
        <w:t xml:space="preserve"> בין מצב האדם טרום החטא לבין מצב האדם אחרי החטא?</w:t>
      </w:r>
    </w:p>
    <w:p w14:paraId="346F39F8" w14:textId="77777777" w:rsidR="002E08BB" w:rsidRDefault="002E08BB" w:rsidP="0060312D">
      <w:pPr>
        <w:pStyle w:val="a3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hint="cs"/>
          <w:sz w:val="24"/>
          <w:rtl/>
        </w:rPr>
        <w:t>מדוע האדם שלאחר החטא לעולם לא יוכל להגיע לידי שלמות?</w:t>
      </w:r>
    </w:p>
    <w:p w14:paraId="2A0FB629" w14:textId="77777777" w:rsidR="002E08BB" w:rsidRDefault="002E08BB" w:rsidP="0060312D">
      <w:pPr>
        <w:spacing w:line="480" w:lineRule="auto"/>
        <w:jc w:val="both"/>
        <w:rPr>
          <w:rFonts w:ascii="Times New Roman" w:hAnsi="Times New Roman"/>
          <w:sz w:val="24"/>
          <w:rtl/>
        </w:rPr>
      </w:pPr>
    </w:p>
    <w:p w14:paraId="37CC1F48" w14:textId="77777777" w:rsidR="00255ECB" w:rsidRDefault="00255ECB" w:rsidP="0060312D">
      <w:pPr>
        <w:spacing w:line="480" w:lineRule="auto"/>
        <w:jc w:val="both"/>
        <w:rPr>
          <w:rFonts w:ascii="Times New Roman" w:hAnsi="Times New Roman"/>
          <w:sz w:val="24"/>
          <w:rtl/>
        </w:rPr>
      </w:pPr>
    </w:p>
    <w:p w14:paraId="2CD8E593" w14:textId="77777777" w:rsidR="00255ECB" w:rsidRDefault="002E08BB" w:rsidP="00255ECB">
      <w:pPr>
        <w:pStyle w:val="a3"/>
        <w:numPr>
          <w:ilvl w:val="0"/>
          <w:numId w:val="1"/>
        </w:numPr>
        <w:spacing w:line="480" w:lineRule="auto"/>
        <w:ind w:righ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hint="cs"/>
          <w:sz w:val="24"/>
          <w:rtl/>
        </w:rPr>
        <w:lastRenderedPageBreak/>
        <w:t>"</w:t>
      </w:r>
      <w:r w:rsidRPr="007E1696">
        <w:rPr>
          <w:rFonts w:ascii="Times New Roman" w:hAnsi="Times New Roman"/>
          <w:sz w:val="24"/>
          <w:rtl/>
        </w:rPr>
        <w:t>וְעַל כֵּן נִגְז</w:t>
      </w:r>
      <w:r w:rsidRPr="007E1696">
        <w:rPr>
          <w:rFonts w:ascii="Times New Roman" w:hAnsi="Times New Roman" w:hint="cs"/>
          <w:sz w:val="24"/>
          <w:rtl/>
        </w:rPr>
        <w:t>ַ</w:t>
      </w:r>
      <w:r w:rsidRPr="007E1696">
        <w:rPr>
          <w:rFonts w:ascii="Times New Roman" w:hAnsi="Times New Roman"/>
          <w:sz w:val="24"/>
          <w:rtl/>
        </w:rPr>
        <w:t>ר עַל הָאָדָם שֶׁיָּמוּת וְיַחֲזֹר וְיִחְיֶה, וְהוּא עִנְי</w:t>
      </w:r>
      <w:r w:rsidRPr="007E1696">
        <w:rPr>
          <w:rFonts w:ascii="Times New Roman" w:hAnsi="Times New Roman" w:hint="cs"/>
          <w:sz w:val="24"/>
          <w:rtl/>
        </w:rPr>
        <w:t>ַ</w:t>
      </w:r>
      <w:r>
        <w:rPr>
          <w:rFonts w:ascii="Times New Roman" w:hAnsi="Times New Roman"/>
          <w:sz w:val="24"/>
          <w:rtl/>
        </w:rPr>
        <w:t xml:space="preserve">ן </w:t>
      </w:r>
      <w:proofErr w:type="spellStart"/>
      <w:r w:rsidRPr="00D82830">
        <w:rPr>
          <w:rFonts w:ascii="Times New Roman" w:hAnsi="Times New Roman"/>
          <w:b/>
          <w:bCs/>
          <w:sz w:val="24"/>
          <w:rtl/>
        </w:rPr>
        <w:t>תְּחִיַּת</w:t>
      </w:r>
      <w:proofErr w:type="spellEnd"/>
      <w:r w:rsidRPr="00D82830">
        <w:rPr>
          <w:rFonts w:ascii="Times New Roman" w:hAnsi="Times New Roman"/>
          <w:b/>
          <w:bCs/>
          <w:sz w:val="24"/>
          <w:rtl/>
        </w:rPr>
        <w:t xml:space="preserve"> הַמֵּתִים</w:t>
      </w:r>
      <w:r w:rsidR="00255ECB">
        <w:rPr>
          <w:rFonts w:ascii="Times New Roman" w:hAnsi="Times New Roman" w:hint="cs"/>
          <w:sz w:val="24"/>
          <w:rtl/>
        </w:rPr>
        <w:t>"</w:t>
      </w:r>
      <w:r w:rsidR="00255ECB" w:rsidRPr="002E08BB">
        <w:rPr>
          <w:rFonts w:ascii="Times New Roman" w:hAnsi="Times New Roman" w:hint="cs"/>
          <w:sz w:val="24"/>
          <w:rtl/>
        </w:rPr>
        <w:t>(</w:t>
      </w:r>
      <w:proofErr w:type="spellStart"/>
      <w:r w:rsidR="00255ECB">
        <w:rPr>
          <w:rFonts w:ascii="Times New Roman" w:hAnsi="Times New Roman" w:hint="cs"/>
          <w:b/>
          <w:bCs/>
          <w:sz w:val="24"/>
          <w:rtl/>
        </w:rPr>
        <w:t>רמח"ל</w:t>
      </w:r>
      <w:proofErr w:type="spellEnd"/>
      <w:r w:rsidR="00255ECB" w:rsidRPr="00255ECB">
        <w:rPr>
          <w:rFonts w:ascii="Times New Roman" w:hAnsi="Times New Roman" w:hint="cs"/>
          <w:sz w:val="24"/>
          <w:rtl/>
        </w:rPr>
        <w:t>,</w:t>
      </w:r>
      <w:r w:rsidR="00255ECB">
        <w:rPr>
          <w:rFonts w:ascii="Times New Roman" w:hAnsi="Times New Roman" w:hint="cs"/>
          <w:b/>
          <w:bCs/>
          <w:sz w:val="24"/>
          <w:rtl/>
        </w:rPr>
        <w:t xml:space="preserve"> </w:t>
      </w:r>
      <w:r w:rsidR="00255ECB" w:rsidRPr="00255ECB">
        <w:rPr>
          <w:rFonts w:ascii="Times New Roman" w:hAnsi="Times New Roman" w:hint="cs"/>
          <w:sz w:val="24"/>
          <w:rtl/>
        </w:rPr>
        <w:t>דרך ה'</w:t>
      </w:r>
      <w:r w:rsidR="00255ECB" w:rsidRPr="002E08BB">
        <w:rPr>
          <w:rFonts w:ascii="Times New Roman" w:hAnsi="Times New Roman" w:hint="cs"/>
          <w:sz w:val="24"/>
          <w:rtl/>
        </w:rPr>
        <w:t>)</w:t>
      </w:r>
    </w:p>
    <w:p w14:paraId="17EBF8C5" w14:textId="77777777" w:rsidR="00D82830" w:rsidRDefault="00D82830" w:rsidP="00255ECB">
      <w:pPr>
        <w:pStyle w:val="a3"/>
        <w:numPr>
          <w:ilvl w:val="0"/>
          <w:numId w:val="6"/>
        </w:numPr>
        <w:spacing w:line="480" w:lineRule="auto"/>
        <w:ind w:right="-567"/>
        <w:jc w:val="both"/>
        <w:rPr>
          <w:rFonts w:ascii="Times New Roman" w:hAnsi="Times New Roman"/>
          <w:sz w:val="24"/>
          <w:rtl/>
        </w:rPr>
      </w:pPr>
      <w:r>
        <w:rPr>
          <w:rFonts w:ascii="Times New Roman" w:hAnsi="Times New Roman" w:hint="cs"/>
          <w:sz w:val="24"/>
          <w:rtl/>
        </w:rPr>
        <w:t xml:space="preserve">תאר את </w:t>
      </w:r>
      <w:r w:rsidR="007802FF">
        <w:rPr>
          <w:rFonts w:ascii="Times New Roman" w:hAnsi="Times New Roman" w:hint="cs"/>
          <w:sz w:val="24"/>
          <w:rtl/>
        </w:rPr>
        <w:t>שלבי האדם מזמן מיתת האדם עד לזמן תחיית המתים, שלב אחרי שלב</w:t>
      </w:r>
      <w:r>
        <w:rPr>
          <w:rFonts w:ascii="Times New Roman" w:hAnsi="Times New Roman" w:hint="cs"/>
          <w:sz w:val="24"/>
          <w:rtl/>
        </w:rPr>
        <w:t xml:space="preserve"> לפי </w:t>
      </w:r>
      <w:r w:rsidR="00255ECB">
        <w:rPr>
          <w:rFonts w:ascii="Times New Roman" w:hAnsi="Times New Roman" w:hint="cs"/>
          <w:sz w:val="24"/>
          <w:rtl/>
        </w:rPr>
        <w:t>הרמח"ל</w:t>
      </w:r>
      <w:r>
        <w:rPr>
          <w:rFonts w:ascii="Times New Roman" w:hAnsi="Times New Roman" w:hint="cs"/>
          <w:sz w:val="24"/>
          <w:rtl/>
        </w:rPr>
        <w:t>?</w:t>
      </w:r>
      <w:r w:rsidR="007802FF">
        <w:rPr>
          <w:rFonts w:ascii="Times New Roman" w:hAnsi="Times New Roman" w:hint="cs"/>
          <w:sz w:val="24"/>
          <w:rtl/>
        </w:rPr>
        <w:t xml:space="preserve"> והסבר מדוע נצרך כל שלב?</w:t>
      </w:r>
    </w:p>
    <w:p w14:paraId="52B3522A" w14:textId="77777777" w:rsidR="00D82830" w:rsidRDefault="00D82830" w:rsidP="00255ECB">
      <w:pPr>
        <w:pStyle w:val="a3"/>
        <w:numPr>
          <w:ilvl w:val="0"/>
          <w:numId w:val="6"/>
        </w:num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hint="cs"/>
          <w:sz w:val="24"/>
          <w:rtl/>
        </w:rPr>
        <w:t xml:space="preserve">מדוע </w:t>
      </w:r>
      <w:r w:rsidR="007802FF">
        <w:rPr>
          <w:rFonts w:ascii="Times New Roman" w:hAnsi="Times New Roman" w:hint="cs"/>
          <w:sz w:val="24"/>
          <w:rtl/>
        </w:rPr>
        <w:t xml:space="preserve">נצרך שלב </w:t>
      </w:r>
      <w:r>
        <w:rPr>
          <w:rFonts w:ascii="Times New Roman" w:hAnsi="Times New Roman" w:hint="cs"/>
          <w:sz w:val="24"/>
          <w:rtl/>
        </w:rPr>
        <w:t xml:space="preserve">תחיית המתים לאדם </w:t>
      </w:r>
      <w:r w:rsidRPr="00D82830">
        <w:rPr>
          <w:rFonts w:ascii="Times New Roman" w:hAnsi="Times New Roman" w:hint="cs"/>
          <w:sz w:val="24"/>
          <w:rtl/>
        </w:rPr>
        <w:t>לפי</w:t>
      </w:r>
      <w:r w:rsidRPr="00D82830">
        <w:rPr>
          <w:rFonts w:ascii="Times New Roman" w:hAnsi="Times New Roman"/>
          <w:sz w:val="24"/>
          <w:rtl/>
        </w:rPr>
        <w:t xml:space="preserve"> </w:t>
      </w:r>
      <w:r w:rsidR="00255ECB">
        <w:rPr>
          <w:rFonts w:ascii="Times New Roman" w:hAnsi="Times New Roman" w:hint="cs"/>
          <w:sz w:val="24"/>
          <w:rtl/>
        </w:rPr>
        <w:t>הרמח"ל</w:t>
      </w:r>
      <w:r w:rsidRPr="00D82830">
        <w:rPr>
          <w:rFonts w:ascii="Times New Roman" w:hAnsi="Times New Roman"/>
          <w:sz w:val="24"/>
          <w:rtl/>
        </w:rPr>
        <w:t>?</w:t>
      </w:r>
    </w:p>
    <w:p w14:paraId="446402BA" w14:textId="77777777" w:rsidR="007802FF" w:rsidRDefault="007802FF" w:rsidP="0060312D">
      <w:pPr>
        <w:pStyle w:val="a3"/>
        <w:numPr>
          <w:ilvl w:val="0"/>
          <w:numId w:val="6"/>
        </w:num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hint="cs"/>
          <w:sz w:val="24"/>
          <w:rtl/>
        </w:rPr>
        <w:t>לפי מה הקב"ה יקבע את מעלתו של האדם בעולם הבא?</w:t>
      </w:r>
    </w:p>
    <w:p w14:paraId="4BC981DF" w14:textId="77777777" w:rsidR="007802FF" w:rsidRDefault="007802FF" w:rsidP="0060312D">
      <w:pPr>
        <w:pStyle w:val="a3"/>
        <w:numPr>
          <w:ilvl w:val="0"/>
          <w:numId w:val="6"/>
        </w:num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hint="cs"/>
          <w:sz w:val="24"/>
          <w:rtl/>
        </w:rPr>
        <w:t>מדוע הנשמה מחויבת ל"היפרד" מהגוף בשלב מיתת האדם?</w:t>
      </w:r>
    </w:p>
    <w:p w14:paraId="0C881BDC" w14:textId="77777777" w:rsidR="007802FF" w:rsidRDefault="007802FF" w:rsidP="0060312D">
      <w:pPr>
        <w:pStyle w:val="a3"/>
        <w:numPr>
          <w:ilvl w:val="0"/>
          <w:numId w:val="6"/>
        </w:num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hint="cs"/>
          <w:sz w:val="24"/>
          <w:rtl/>
        </w:rPr>
        <w:t xml:space="preserve">מהו השינוי שיהיה לנשמה </w:t>
      </w:r>
      <w:r w:rsidRPr="007802FF">
        <w:rPr>
          <w:rFonts w:ascii="Times New Roman" w:hAnsi="Times New Roman" w:hint="cs"/>
          <w:b/>
          <w:bCs/>
          <w:sz w:val="24"/>
          <w:rtl/>
        </w:rPr>
        <w:t>לאחר</w:t>
      </w:r>
      <w:r>
        <w:rPr>
          <w:rFonts w:ascii="Times New Roman" w:hAnsi="Times New Roman" w:hint="cs"/>
          <w:sz w:val="24"/>
          <w:rtl/>
        </w:rPr>
        <w:t xml:space="preserve"> תחיית המתים בהיותה בגוף האדם, ממצבה בהיותה בגוף האדם בעולם הזה?</w:t>
      </w:r>
    </w:p>
    <w:p w14:paraId="5CA18436" w14:textId="77777777" w:rsidR="008B455B" w:rsidRDefault="008B455B" w:rsidP="008B455B">
      <w:pPr>
        <w:pStyle w:val="a3"/>
        <w:spacing w:line="480" w:lineRule="auto"/>
        <w:ind w:left="1080"/>
        <w:jc w:val="both"/>
        <w:rPr>
          <w:rFonts w:ascii="Times New Roman" w:hAnsi="Times New Roman"/>
          <w:sz w:val="24"/>
        </w:rPr>
      </w:pPr>
    </w:p>
    <w:p w14:paraId="3B59FBC9" w14:textId="77777777" w:rsidR="008B455B" w:rsidRPr="008B455B" w:rsidRDefault="008B455B" w:rsidP="008B455B">
      <w:pPr>
        <w:pStyle w:val="a3"/>
        <w:numPr>
          <w:ilvl w:val="0"/>
          <w:numId w:val="1"/>
        </w:numPr>
        <w:spacing w:line="480" w:lineRule="auto"/>
        <w:ind w:right="-567"/>
        <w:jc w:val="both"/>
        <w:rPr>
          <w:rFonts w:ascii="Times New Roman" w:hAnsi="Times New Roman"/>
        </w:rPr>
      </w:pPr>
      <w:r w:rsidRPr="008B455B">
        <w:rPr>
          <w:rFonts w:ascii="Times New Roman" w:hAnsi="Times New Roman" w:hint="cs"/>
          <w:rtl/>
        </w:rPr>
        <w:t>"</w:t>
      </w:r>
      <w:r w:rsidRPr="008B455B">
        <w:rPr>
          <w:rFonts w:ascii="Times New Roman" w:hAnsi="Times New Roman"/>
          <w:rtl/>
        </w:rPr>
        <w:t>וְעַל כֵּן נִגְז</w:t>
      </w:r>
      <w:r w:rsidRPr="008B455B">
        <w:rPr>
          <w:rFonts w:ascii="Times New Roman" w:hAnsi="Times New Roman" w:hint="cs"/>
          <w:rtl/>
        </w:rPr>
        <w:t>ַ</w:t>
      </w:r>
      <w:r w:rsidRPr="008B455B">
        <w:rPr>
          <w:rFonts w:ascii="Times New Roman" w:hAnsi="Times New Roman"/>
          <w:rtl/>
        </w:rPr>
        <w:t>ר עַל הָאָדָם שֶׁיָּמוּת וְיַחֲזֹר וְיִחְיֶה, וְהוּא עִנְי</w:t>
      </w:r>
      <w:r w:rsidRPr="008B455B">
        <w:rPr>
          <w:rFonts w:ascii="Times New Roman" w:hAnsi="Times New Roman" w:hint="cs"/>
          <w:rtl/>
        </w:rPr>
        <w:t>ַ</w:t>
      </w:r>
      <w:r w:rsidRPr="008B455B">
        <w:rPr>
          <w:rFonts w:ascii="Times New Roman" w:hAnsi="Times New Roman"/>
          <w:rtl/>
        </w:rPr>
        <w:t xml:space="preserve">ן </w:t>
      </w:r>
      <w:proofErr w:type="spellStart"/>
      <w:r w:rsidRPr="008B455B">
        <w:rPr>
          <w:rFonts w:ascii="Times New Roman" w:hAnsi="Times New Roman"/>
          <w:b/>
          <w:bCs/>
          <w:rtl/>
        </w:rPr>
        <w:t>תְּחִיַּת</w:t>
      </w:r>
      <w:proofErr w:type="spellEnd"/>
      <w:r w:rsidRPr="008B455B">
        <w:rPr>
          <w:rFonts w:ascii="Times New Roman" w:hAnsi="Times New Roman"/>
          <w:b/>
          <w:bCs/>
          <w:rtl/>
        </w:rPr>
        <w:t xml:space="preserve"> הַמֵּתִים</w:t>
      </w:r>
      <w:r w:rsidRPr="008B455B">
        <w:rPr>
          <w:rFonts w:ascii="Times New Roman" w:hAnsi="Times New Roman" w:hint="cs"/>
          <w:rtl/>
        </w:rPr>
        <w:t>"(</w:t>
      </w:r>
      <w:proofErr w:type="spellStart"/>
      <w:r w:rsidRPr="008B455B">
        <w:rPr>
          <w:rFonts w:ascii="Times New Roman" w:hAnsi="Times New Roman" w:hint="cs"/>
          <w:b/>
          <w:bCs/>
          <w:rtl/>
        </w:rPr>
        <w:t>רמח"ל</w:t>
      </w:r>
      <w:proofErr w:type="spellEnd"/>
      <w:r w:rsidRPr="008B455B">
        <w:rPr>
          <w:rFonts w:ascii="Times New Roman" w:hAnsi="Times New Roman" w:hint="cs"/>
          <w:rtl/>
        </w:rPr>
        <w:t>,</w:t>
      </w:r>
      <w:r w:rsidRPr="008B455B">
        <w:rPr>
          <w:rFonts w:ascii="Times New Roman" w:hAnsi="Times New Roman" w:hint="cs"/>
          <w:b/>
          <w:bCs/>
          <w:rtl/>
        </w:rPr>
        <w:t xml:space="preserve"> </w:t>
      </w:r>
      <w:r w:rsidRPr="008B455B">
        <w:rPr>
          <w:rFonts w:ascii="Times New Roman" w:hAnsi="Times New Roman" w:hint="cs"/>
          <w:rtl/>
        </w:rPr>
        <w:t>דרך ה')</w:t>
      </w:r>
    </w:p>
    <w:p w14:paraId="061D24A4" w14:textId="77777777" w:rsidR="008B455B" w:rsidRPr="008B455B" w:rsidRDefault="008B455B" w:rsidP="008B455B">
      <w:pPr>
        <w:pStyle w:val="a3"/>
        <w:numPr>
          <w:ilvl w:val="0"/>
          <w:numId w:val="12"/>
        </w:numPr>
        <w:spacing w:line="480" w:lineRule="auto"/>
        <w:ind w:right="-567"/>
        <w:jc w:val="both"/>
        <w:rPr>
          <w:rFonts w:ascii="Times New Roman" w:hAnsi="Times New Roman"/>
          <w:rtl/>
        </w:rPr>
      </w:pPr>
      <w:r w:rsidRPr="008B455B">
        <w:rPr>
          <w:rFonts w:ascii="Times New Roman" w:hAnsi="Times New Roman" w:hint="cs"/>
          <w:rtl/>
        </w:rPr>
        <w:t xml:space="preserve">תאר את שלבי האדם מזמן מיתת האדם עד לזמן תחיית המתים, שלב אחרי שלב לפי </w:t>
      </w:r>
      <w:r w:rsidRPr="008B455B">
        <w:rPr>
          <w:rFonts w:ascii="Times New Roman" w:hAnsi="Times New Roman" w:hint="cs"/>
          <w:b/>
          <w:bCs/>
          <w:rtl/>
        </w:rPr>
        <w:t>הרמח"ל</w:t>
      </w:r>
      <w:r w:rsidRPr="008B455B">
        <w:rPr>
          <w:rFonts w:ascii="Times New Roman" w:hAnsi="Times New Roman" w:hint="cs"/>
          <w:rtl/>
        </w:rPr>
        <w:t>? והסבר מדוע נצרך כל שלב?</w:t>
      </w:r>
    </w:p>
    <w:p w14:paraId="27135A28" w14:textId="77777777" w:rsidR="008B455B" w:rsidRPr="008B455B" w:rsidRDefault="008B455B" w:rsidP="008B455B">
      <w:pPr>
        <w:pStyle w:val="a3"/>
        <w:numPr>
          <w:ilvl w:val="0"/>
          <w:numId w:val="12"/>
        </w:numPr>
        <w:spacing w:line="480" w:lineRule="auto"/>
        <w:jc w:val="both"/>
        <w:rPr>
          <w:rFonts w:ascii="Times New Roman" w:hAnsi="Times New Roman"/>
        </w:rPr>
      </w:pPr>
      <w:r w:rsidRPr="008B455B">
        <w:rPr>
          <w:rFonts w:ascii="Times New Roman" w:hAnsi="Times New Roman" w:hint="cs"/>
          <w:rtl/>
        </w:rPr>
        <w:t xml:space="preserve">מהו השינוי שיהיה לנשמה </w:t>
      </w:r>
      <w:r w:rsidRPr="008B455B">
        <w:rPr>
          <w:rFonts w:ascii="Times New Roman" w:hAnsi="Times New Roman" w:hint="cs"/>
          <w:b/>
          <w:bCs/>
          <w:rtl/>
        </w:rPr>
        <w:t>לאחר</w:t>
      </w:r>
      <w:r w:rsidRPr="008B455B">
        <w:rPr>
          <w:rFonts w:ascii="Times New Roman" w:hAnsi="Times New Roman" w:hint="cs"/>
          <w:rtl/>
        </w:rPr>
        <w:t xml:space="preserve"> תחיית המתים בהיותה בגוף האדם, ממצבה בהיותה בגוף האדם בעולם הזה?</w:t>
      </w:r>
    </w:p>
    <w:p w14:paraId="2C767B50" w14:textId="77777777" w:rsidR="008B455B" w:rsidRPr="00737114" w:rsidRDefault="008B455B" w:rsidP="008B455B">
      <w:pPr>
        <w:spacing w:line="480" w:lineRule="auto"/>
        <w:ind w:left="1080"/>
        <w:contextualSpacing/>
        <w:jc w:val="both"/>
        <w:rPr>
          <w:rFonts w:ascii="Times New Roman" w:hAnsi="Times New Roman"/>
          <w:sz w:val="14"/>
          <w:szCs w:val="14"/>
        </w:rPr>
      </w:pPr>
    </w:p>
    <w:p w14:paraId="58656A2D" w14:textId="77777777" w:rsidR="008B455B" w:rsidRPr="008B455B" w:rsidRDefault="008B455B" w:rsidP="008B455B">
      <w:pPr>
        <w:pStyle w:val="a3"/>
        <w:numPr>
          <w:ilvl w:val="0"/>
          <w:numId w:val="1"/>
        </w:numPr>
        <w:spacing w:line="480" w:lineRule="auto"/>
        <w:ind w:right="-1701"/>
        <w:jc w:val="both"/>
        <w:rPr>
          <w:rFonts w:ascii="Times New Roman" w:hAnsi="Times New Roman"/>
        </w:rPr>
      </w:pPr>
      <w:r w:rsidRPr="008B455B">
        <w:rPr>
          <w:rFonts w:ascii="Times New Roman" w:hAnsi="Times New Roman" w:hint="cs"/>
          <w:rtl/>
        </w:rPr>
        <w:t>"</w:t>
      </w:r>
      <w:r w:rsidRPr="008B455B">
        <w:rPr>
          <w:rFonts w:ascii="Times New Roman" w:hAnsi="Times New Roman"/>
          <w:rtl/>
        </w:rPr>
        <w:t>הַטּוֹבָה הַגְּדוֹלָה שֶׁתִּהְיֶה בָּהּ הַנֶּפֶשׁ בּ</w:t>
      </w:r>
      <w:r w:rsidRPr="008B455B">
        <w:rPr>
          <w:rFonts w:ascii="Times New Roman" w:hAnsi="Times New Roman" w:hint="cs"/>
          <w:rtl/>
        </w:rPr>
        <w:t>ָ</w:t>
      </w:r>
      <w:r w:rsidRPr="008B455B">
        <w:rPr>
          <w:rFonts w:ascii="Times New Roman" w:hAnsi="Times New Roman"/>
          <w:rtl/>
        </w:rPr>
        <w:t>עוֹלָם הַבָּא אֵין שׁוּם דּ</w:t>
      </w:r>
      <w:r w:rsidRPr="008B455B">
        <w:rPr>
          <w:rFonts w:ascii="Times New Roman" w:hAnsi="Times New Roman" w:hint="cs"/>
          <w:rtl/>
        </w:rPr>
        <w:t>ֶ</w:t>
      </w:r>
      <w:r w:rsidRPr="008B455B">
        <w:rPr>
          <w:rFonts w:ascii="Times New Roman" w:hAnsi="Times New Roman"/>
          <w:rtl/>
        </w:rPr>
        <w:t>ר</w:t>
      </w:r>
      <w:r w:rsidRPr="008B455B">
        <w:rPr>
          <w:rFonts w:ascii="Times New Roman" w:hAnsi="Times New Roman" w:hint="cs"/>
          <w:rtl/>
        </w:rPr>
        <w:t>ֶ</w:t>
      </w:r>
      <w:r w:rsidRPr="008B455B">
        <w:rPr>
          <w:rFonts w:ascii="Times New Roman" w:hAnsi="Times New Roman"/>
          <w:rtl/>
        </w:rPr>
        <w:t>ך</w:t>
      </w:r>
      <w:r w:rsidRPr="008B455B">
        <w:rPr>
          <w:rFonts w:ascii="Times New Roman" w:hAnsi="Times New Roman" w:hint="cs"/>
          <w:rtl/>
        </w:rPr>
        <w:t>ְ</w:t>
      </w:r>
      <w:r w:rsidRPr="008B455B">
        <w:rPr>
          <w:rFonts w:ascii="Times New Roman" w:hAnsi="Times New Roman"/>
          <w:rtl/>
        </w:rPr>
        <w:t xml:space="preserve"> בָּעוֹלָם הַזֶּה לְהַשִּׂיגָהּ ו</w:t>
      </w:r>
      <w:r w:rsidRPr="008B455B">
        <w:rPr>
          <w:rFonts w:ascii="Times New Roman" w:hAnsi="Times New Roman" w:hint="cs"/>
          <w:rtl/>
        </w:rPr>
        <w:t>ְ</w:t>
      </w:r>
      <w:r w:rsidRPr="008B455B">
        <w:rPr>
          <w:rFonts w:ascii="Times New Roman" w:hAnsi="Times New Roman"/>
          <w:rtl/>
        </w:rPr>
        <w:t>ל</w:t>
      </w:r>
      <w:r w:rsidRPr="008B455B">
        <w:rPr>
          <w:rFonts w:ascii="Times New Roman" w:hAnsi="Times New Roman" w:hint="cs"/>
          <w:rtl/>
        </w:rPr>
        <w:t>ֵ</w:t>
      </w:r>
      <w:r w:rsidRPr="008B455B">
        <w:rPr>
          <w:rFonts w:ascii="Times New Roman" w:hAnsi="Times New Roman"/>
          <w:rtl/>
        </w:rPr>
        <w:t>ידַע אוֹתָהּ</w:t>
      </w:r>
      <w:r w:rsidRPr="008B455B">
        <w:rPr>
          <w:rFonts w:ascii="Times New Roman" w:hAnsi="Times New Roman" w:hint="cs"/>
          <w:rtl/>
        </w:rPr>
        <w:t>"(</w:t>
      </w:r>
      <w:r w:rsidRPr="008B455B">
        <w:rPr>
          <w:rFonts w:ascii="Times New Roman" w:hAnsi="Times New Roman" w:hint="cs"/>
          <w:b/>
          <w:bCs/>
          <w:rtl/>
        </w:rPr>
        <w:t>רמב"ם</w:t>
      </w:r>
      <w:r w:rsidRPr="008B455B">
        <w:rPr>
          <w:rFonts w:ascii="Times New Roman" w:hAnsi="Times New Roman" w:hint="cs"/>
          <w:rtl/>
        </w:rPr>
        <w:t>)</w:t>
      </w:r>
    </w:p>
    <w:p w14:paraId="45A73071" w14:textId="77777777" w:rsidR="008B455B" w:rsidRPr="00737114" w:rsidRDefault="008B455B" w:rsidP="008B455B">
      <w:pPr>
        <w:numPr>
          <w:ilvl w:val="0"/>
          <w:numId w:val="9"/>
        </w:numPr>
        <w:spacing w:line="480" w:lineRule="auto"/>
        <w:ind w:left="368"/>
        <w:contextualSpacing/>
        <w:jc w:val="both"/>
        <w:rPr>
          <w:rFonts w:ascii="Times New Roman" w:hAnsi="Times New Roman"/>
        </w:rPr>
      </w:pPr>
      <w:r w:rsidRPr="00737114">
        <w:rPr>
          <w:rFonts w:ascii="Times New Roman" w:hAnsi="Times New Roman" w:hint="cs"/>
          <w:rtl/>
        </w:rPr>
        <w:t>מדוע לפי הרמב"ם עולם הבא לא ניתן לתיאור?</w:t>
      </w:r>
    </w:p>
    <w:p w14:paraId="39FA2EB3" w14:textId="77777777" w:rsidR="008B455B" w:rsidRPr="00737114" w:rsidRDefault="008B455B" w:rsidP="008B455B">
      <w:pPr>
        <w:numPr>
          <w:ilvl w:val="0"/>
          <w:numId w:val="9"/>
        </w:numPr>
        <w:spacing w:line="480" w:lineRule="auto"/>
        <w:ind w:left="368"/>
        <w:contextualSpacing/>
        <w:jc w:val="both"/>
        <w:rPr>
          <w:rFonts w:ascii="Times New Roman" w:hAnsi="Times New Roman"/>
        </w:rPr>
      </w:pPr>
      <w:r w:rsidRPr="00737114">
        <w:rPr>
          <w:rFonts w:ascii="Times New Roman" w:hAnsi="Times New Roman" w:hint="cs"/>
          <w:rtl/>
        </w:rPr>
        <w:t>"</w:t>
      </w:r>
      <w:r w:rsidRPr="00737114">
        <w:rPr>
          <w:rFonts w:ascii="Times New Roman" w:hAnsi="Times New Roman"/>
          <w:rtl/>
        </w:rPr>
        <w:t>וְשֶׁכָּל הַטּוֹבוֹת ש</w:t>
      </w:r>
      <w:r w:rsidRPr="00737114">
        <w:rPr>
          <w:rFonts w:ascii="Times New Roman" w:hAnsi="Times New Roman" w:hint="cs"/>
          <w:rtl/>
        </w:rPr>
        <w:t>ֶׁ</w:t>
      </w:r>
      <w:r w:rsidRPr="00737114">
        <w:rPr>
          <w:rFonts w:ascii="Times New Roman" w:hAnsi="Times New Roman"/>
          <w:rtl/>
        </w:rPr>
        <w:t>מ</w:t>
      </w:r>
      <w:r w:rsidRPr="00737114">
        <w:rPr>
          <w:rFonts w:ascii="Times New Roman" w:hAnsi="Times New Roman" w:hint="cs"/>
          <w:rtl/>
        </w:rPr>
        <w:t>ִּ</w:t>
      </w:r>
      <w:r w:rsidRPr="00737114">
        <w:rPr>
          <w:rFonts w:ascii="Times New Roman" w:hAnsi="Times New Roman"/>
          <w:rtl/>
        </w:rPr>
        <w:t>ת</w:t>
      </w:r>
      <w:r w:rsidRPr="00737114">
        <w:rPr>
          <w:rFonts w:ascii="Times New Roman" w:hAnsi="Times New Roman" w:hint="cs"/>
          <w:rtl/>
        </w:rPr>
        <w:t>ְ</w:t>
      </w:r>
      <w:r w:rsidRPr="00737114">
        <w:rPr>
          <w:rFonts w:ascii="Times New Roman" w:hAnsi="Times New Roman"/>
          <w:rtl/>
        </w:rPr>
        <w:t>נ</w:t>
      </w:r>
      <w:r w:rsidRPr="00737114">
        <w:rPr>
          <w:rFonts w:ascii="Times New Roman" w:hAnsi="Times New Roman" w:hint="cs"/>
          <w:rtl/>
        </w:rPr>
        <w:t>ַ</w:t>
      </w:r>
      <w:r w:rsidRPr="00737114">
        <w:rPr>
          <w:rFonts w:ascii="Times New Roman" w:hAnsi="Times New Roman"/>
          <w:rtl/>
        </w:rPr>
        <w:t>ב</w:t>
      </w:r>
      <w:r w:rsidRPr="00737114">
        <w:rPr>
          <w:rFonts w:ascii="Times New Roman" w:hAnsi="Times New Roman" w:hint="cs"/>
          <w:rtl/>
        </w:rPr>
        <w:t>ְּ</w:t>
      </w:r>
      <w:r w:rsidRPr="00737114">
        <w:rPr>
          <w:rFonts w:ascii="Times New Roman" w:hAnsi="Times New Roman"/>
          <w:rtl/>
        </w:rPr>
        <w:t>א</w:t>
      </w:r>
      <w:r w:rsidRPr="00737114">
        <w:rPr>
          <w:rFonts w:ascii="Times New Roman" w:hAnsi="Times New Roman" w:hint="cs"/>
          <w:rtl/>
        </w:rPr>
        <w:t>ִ</w:t>
      </w:r>
      <w:r w:rsidRPr="00737114">
        <w:rPr>
          <w:rFonts w:ascii="Times New Roman" w:hAnsi="Times New Roman"/>
          <w:rtl/>
        </w:rPr>
        <w:t>ים בָּהֶם הַנְּבִיאִים לְיִשְׂרָאֵל, אֵינָן אֶלָּא לִדְבָרִים שֶׁבַּגּוּף</w:t>
      </w:r>
      <w:r w:rsidRPr="00737114">
        <w:rPr>
          <w:rFonts w:ascii="Times New Roman" w:hAnsi="Times New Roman" w:hint="cs"/>
          <w:rtl/>
        </w:rPr>
        <w:t xml:space="preserve">" </w:t>
      </w:r>
      <w:r w:rsidRPr="00737114">
        <w:rPr>
          <w:rFonts w:ascii="Times New Roman" w:hAnsi="Times New Roman"/>
          <w:rtl/>
        </w:rPr>
        <w:t>–</w:t>
      </w:r>
      <w:r w:rsidRPr="00737114">
        <w:rPr>
          <w:rFonts w:ascii="Times New Roman" w:hAnsi="Times New Roman" w:hint="cs"/>
          <w:rtl/>
        </w:rPr>
        <w:t xml:space="preserve"> לאיזה תקופה מתייחסים נבואות הנביאים? הסבר דבריך לפי הרמב"ם.</w:t>
      </w:r>
    </w:p>
    <w:p w14:paraId="4DDE6616" w14:textId="77777777" w:rsidR="007802FF" w:rsidRDefault="00581CDB" w:rsidP="008B455B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hint="cs"/>
          <w:sz w:val="24"/>
          <w:rtl/>
        </w:rPr>
        <w:t>"</w:t>
      </w:r>
      <w:r w:rsidRPr="007E1696">
        <w:rPr>
          <w:rFonts w:ascii="Times New Roman" w:hAnsi="Times New Roman"/>
          <w:sz w:val="24"/>
          <w:rtl/>
        </w:rPr>
        <w:t>הָעוֹלָם הַבָּא אֵין בּוֹ לֹא אֲכִילָה וְלֹא שְׁתִיָּה אֶלָּא צַדִּיקִים יוֹשְׁבִים וְעַט</w:t>
      </w:r>
      <w:r w:rsidRPr="007E1696">
        <w:rPr>
          <w:rFonts w:ascii="Times New Roman" w:hAnsi="Times New Roman" w:hint="cs"/>
          <w:sz w:val="24"/>
          <w:rtl/>
        </w:rPr>
        <w:t>ְ</w:t>
      </w:r>
      <w:r w:rsidRPr="007E1696">
        <w:rPr>
          <w:rFonts w:ascii="Times New Roman" w:hAnsi="Times New Roman"/>
          <w:sz w:val="24"/>
          <w:rtl/>
        </w:rPr>
        <w:t>רוֹתֵיהֶם בְּרָאשֵׁיה</w:t>
      </w:r>
      <w:r w:rsidRPr="007E1696">
        <w:rPr>
          <w:rFonts w:ascii="Times New Roman" w:hAnsi="Times New Roman" w:hint="cs"/>
          <w:sz w:val="24"/>
          <w:rtl/>
        </w:rPr>
        <w:t>ֶ</w:t>
      </w:r>
      <w:r w:rsidRPr="007E1696">
        <w:rPr>
          <w:rFonts w:ascii="Times New Roman" w:hAnsi="Times New Roman"/>
          <w:sz w:val="24"/>
          <w:rtl/>
        </w:rPr>
        <w:t xml:space="preserve">ם </w:t>
      </w:r>
      <w:proofErr w:type="spellStart"/>
      <w:r w:rsidRPr="007E1696">
        <w:rPr>
          <w:rFonts w:ascii="Times New Roman" w:hAnsi="Times New Roman"/>
          <w:sz w:val="24"/>
          <w:rtl/>
        </w:rPr>
        <w:t>וְנֶהֱנִין</w:t>
      </w:r>
      <w:proofErr w:type="spellEnd"/>
      <w:r w:rsidRPr="007E1696">
        <w:rPr>
          <w:rFonts w:ascii="Times New Roman" w:hAnsi="Times New Roman"/>
          <w:sz w:val="24"/>
          <w:rtl/>
        </w:rPr>
        <w:t xml:space="preserve"> מ</w:t>
      </w:r>
      <w:r w:rsidRPr="007E1696">
        <w:rPr>
          <w:rFonts w:ascii="Times New Roman" w:hAnsi="Times New Roman" w:hint="cs"/>
          <w:sz w:val="24"/>
          <w:rtl/>
        </w:rPr>
        <w:t>ִ</w:t>
      </w:r>
      <w:r w:rsidRPr="007E1696">
        <w:rPr>
          <w:rFonts w:ascii="Times New Roman" w:hAnsi="Times New Roman"/>
          <w:sz w:val="24"/>
          <w:rtl/>
        </w:rPr>
        <w:t>ז</w:t>
      </w:r>
      <w:r w:rsidRPr="007E1696">
        <w:rPr>
          <w:rFonts w:ascii="Times New Roman" w:hAnsi="Times New Roman" w:hint="cs"/>
          <w:sz w:val="24"/>
          <w:rtl/>
        </w:rPr>
        <w:t>ּ</w:t>
      </w:r>
      <w:r w:rsidRPr="007E1696">
        <w:rPr>
          <w:rFonts w:ascii="Times New Roman" w:hAnsi="Times New Roman"/>
          <w:sz w:val="24"/>
          <w:rtl/>
        </w:rPr>
        <w:t>ִי</w:t>
      </w:r>
      <w:r w:rsidRPr="007E1696">
        <w:rPr>
          <w:rFonts w:ascii="Times New Roman" w:hAnsi="Times New Roman" w:hint="cs"/>
          <w:sz w:val="24"/>
          <w:rtl/>
        </w:rPr>
        <w:t>ו</w:t>
      </w:r>
      <w:r>
        <w:rPr>
          <w:rFonts w:ascii="Times New Roman" w:hAnsi="Times New Roman"/>
          <w:sz w:val="24"/>
          <w:rtl/>
        </w:rPr>
        <w:t xml:space="preserve"> הַשְּׁכִינָה</w:t>
      </w:r>
      <w:r>
        <w:rPr>
          <w:rFonts w:ascii="Times New Roman" w:hAnsi="Times New Roman" w:hint="cs"/>
          <w:sz w:val="24"/>
          <w:rtl/>
        </w:rPr>
        <w:t>"(</w:t>
      </w:r>
      <w:r w:rsidRPr="00255ECB">
        <w:rPr>
          <w:rFonts w:ascii="Times New Roman" w:hAnsi="Times New Roman" w:hint="cs"/>
          <w:b/>
          <w:bCs/>
          <w:sz w:val="24"/>
          <w:rtl/>
        </w:rPr>
        <w:t>רמב"ם</w:t>
      </w:r>
      <w:r w:rsidR="00255ECB">
        <w:rPr>
          <w:rFonts w:ascii="Times New Roman" w:hAnsi="Times New Roman" w:hint="cs"/>
          <w:sz w:val="24"/>
          <w:rtl/>
        </w:rPr>
        <w:t>, הלכות תשובה</w:t>
      </w:r>
      <w:r>
        <w:rPr>
          <w:rFonts w:ascii="Times New Roman" w:hAnsi="Times New Roman" w:hint="cs"/>
          <w:sz w:val="24"/>
          <w:rtl/>
        </w:rPr>
        <w:t>)</w:t>
      </w:r>
    </w:p>
    <w:p w14:paraId="67FF4AC2" w14:textId="77777777" w:rsidR="00581CDB" w:rsidRDefault="00581CDB" w:rsidP="0060312D">
      <w:pPr>
        <w:pStyle w:val="a3"/>
        <w:numPr>
          <w:ilvl w:val="0"/>
          <w:numId w:val="7"/>
        </w:num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hint="cs"/>
          <w:sz w:val="24"/>
          <w:rtl/>
        </w:rPr>
        <w:t>כיצד מסביר הרמב"ם מאמר חז"ל זה? הסבר כל פרט המובא במאמר זה.</w:t>
      </w:r>
    </w:p>
    <w:p w14:paraId="47E3DC7A" w14:textId="77777777" w:rsidR="00581CDB" w:rsidRDefault="00581CDB" w:rsidP="00255ECB">
      <w:pPr>
        <w:pStyle w:val="a3"/>
        <w:numPr>
          <w:ilvl w:val="0"/>
          <w:numId w:val="7"/>
        </w:numPr>
        <w:spacing w:line="480" w:lineRule="auto"/>
        <w:ind w:right="-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hint="cs"/>
          <w:sz w:val="24"/>
          <w:rtl/>
        </w:rPr>
        <w:t>כיצד מסביר הרמב"ם את עונש '</w:t>
      </w:r>
      <w:r w:rsidRPr="007E1696">
        <w:rPr>
          <w:rFonts w:ascii="Times New Roman" w:hAnsi="Times New Roman"/>
          <w:sz w:val="24"/>
          <w:rtl/>
        </w:rPr>
        <w:t>כָּר</w:t>
      </w:r>
      <w:r w:rsidRPr="007E1696">
        <w:rPr>
          <w:rFonts w:ascii="Times New Roman" w:hAnsi="Times New Roman" w:hint="cs"/>
          <w:sz w:val="24"/>
          <w:rtl/>
        </w:rPr>
        <w:t>ֵ</w:t>
      </w:r>
      <w:r w:rsidRPr="007E1696">
        <w:rPr>
          <w:rFonts w:ascii="Times New Roman" w:hAnsi="Times New Roman"/>
          <w:sz w:val="24"/>
          <w:rtl/>
        </w:rPr>
        <w:t>ת</w:t>
      </w:r>
      <w:r>
        <w:rPr>
          <w:rFonts w:ascii="Times New Roman" w:hAnsi="Times New Roman" w:hint="cs"/>
          <w:sz w:val="24"/>
          <w:rtl/>
        </w:rPr>
        <w:t>' הכתוב בתורה? וכמו כן הסבר מי נענש בעונש זה?</w:t>
      </w:r>
    </w:p>
    <w:p w14:paraId="0B8E12A9" w14:textId="77777777" w:rsidR="00581CDB" w:rsidRPr="0060312D" w:rsidRDefault="00581CDB" w:rsidP="0060312D">
      <w:pPr>
        <w:pStyle w:val="a3"/>
        <w:spacing w:line="480" w:lineRule="auto"/>
        <w:ind w:left="1080" w:right="-426"/>
        <w:jc w:val="both"/>
        <w:rPr>
          <w:rFonts w:ascii="Times New Roman" w:hAnsi="Times New Roman"/>
          <w:sz w:val="16"/>
          <w:szCs w:val="16"/>
        </w:rPr>
      </w:pPr>
    </w:p>
    <w:p w14:paraId="646E84CE" w14:textId="77777777" w:rsidR="00581CDB" w:rsidRDefault="00581CDB" w:rsidP="008B455B">
      <w:pPr>
        <w:pStyle w:val="a3"/>
        <w:numPr>
          <w:ilvl w:val="0"/>
          <w:numId w:val="1"/>
        </w:numPr>
        <w:spacing w:line="480" w:lineRule="auto"/>
        <w:ind w:right="-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hint="cs"/>
          <w:sz w:val="24"/>
          <w:rtl/>
        </w:rPr>
        <w:t>"</w:t>
      </w:r>
      <w:r w:rsidRPr="007E1696">
        <w:rPr>
          <w:rFonts w:ascii="Times New Roman" w:hAnsi="Times New Roman"/>
          <w:sz w:val="24"/>
          <w:rtl/>
        </w:rPr>
        <w:t xml:space="preserve">כְּמוֹ </w:t>
      </w:r>
      <w:proofErr w:type="spellStart"/>
      <w:r w:rsidRPr="007E1696">
        <w:rPr>
          <w:rFonts w:ascii="Times New Roman" w:hAnsi="Times New Roman"/>
          <w:sz w:val="24"/>
          <w:rtl/>
        </w:rPr>
        <w:t>שֶׁמְּדַמְיֵן</w:t>
      </w:r>
      <w:proofErr w:type="spellEnd"/>
      <w:r w:rsidRPr="007E1696">
        <w:rPr>
          <w:rFonts w:ascii="Times New Roman" w:hAnsi="Times New Roman"/>
          <w:sz w:val="24"/>
          <w:rtl/>
        </w:rPr>
        <w:t xml:space="preserve"> אֵלּוּ הָע</w:t>
      </w:r>
      <w:r w:rsidRPr="007E1696">
        <w:rPr>
          <w:rFonts w:ascii="Times New Roman" w:hAnsi="Times New Roman" w:hint="cs"/>
          <w:sz w:val="24"/>
          <w:rtl/>
        </w:rPr>
        <w:t>ֲ</w:t>
      </w:r>
      <w:r w:rsidRPr="007E1696">
        <w:rPr>
          <w:rFonts w:ascii="Times New Roman" w:hAnsi="Times New Roman"/>
          <w:sz w:val="24"/>
          <w:rtl/>
        </w:rPr>
        <w:t>ר</w:t>
      </w:r>
      <w:r w:rsidRPr="007E1696">
        <w:rPr>
          <w:rFonts w:ascii="Times New Roman" w:hAnsi="Times New Roman" w:hint="cs"/>
          <w:sz w:val="24"/>
          <w:rtl/>
        </w:rPr>
        <w:t>ָ</w:t>
      </w:r>
      <w:r w:rsidRPr="007E1696">
        <w:rPr>
          <w:rFonts w:ascii="Times New Roman" w:hAnsi="Times New Roman"/>
          <w:sz w:val="24"/>
          <w:rtl/>
        </w:rPr>
        <w:t>ב</w:t>
      </w:r>
      <w:r w:rsidRPr="007E1696">
        <w:rPr>
          <w:rFonts w:ascii="Times New Roman" w:hAnsi="Times New Roman" w:hint="cs"/>
          <w:sz w:val="24"/>
          <w:rtl/>
        </w:rPr>
        <w:t>ִ</w:t>
      </w:r>
      <w:r w:rsidRPr="007E1696">
        <w:rPr>
          <w:rFonts w:ascii="Times New Roman" w:hAnsi="Times New Roman"/>
          <w:sz w:val="24"/>
          <w:rtl/>
        </w:rPr>
        <w:t xml:space="preserve">ים </w:t>
      </w:r>
      <w:proofErr w:type="spellStart"/>
      <w:r w:rsidRPr="007E1696">
        <w:rPr>
          <w:rFonts w:ascii="Times New Roman" w:hAnsi="Times New Roman"/>
          <w:sz w:val="24"/>
          <w:rtl/>
        </w:rPr>
        <w:t>הַטִּפְּשִׁים</w:t>
      </w:r>
      <w:proofErr w:type="spellEnd"/>
      <w:r w:rsidRPr="007E1696">
        <w:rPr>
          <w:rFonts w:ascii="Times New Roman" w:hAnsi="Times New Roman"/>
          <w:sz w:val="24"/>
          <w:rtl/>
        </w:rPr>
        <w:t xml:space="preserve"> </w:t>
      </w:r>
      <w:proofErr w:type="spellStart"/>
      <w:r w:rsidRPr="007E1696">
        <w:rPr>
          <w:rFonts w:ascii="Times New Roman" w:hAnsi="Times New Roman"/>
          <w:sz w:val="24"/>
          <w:rtl/>
        </w:rPr>
        <w:t>ה</w:t>
      </w:r>
      <w:r w:rsidRPr="007E1696">
        <w:rPr>
          <w:rFonts w:ascii="Times New Roman" w:hAnsi="Times New Roman" w:hint="cs"/>
          <w:sz w:val="24"/>
          <w:rtl/>
        </w:rPr>
        <w:t>ָ</w:t>
      </w:r>
      <w:r w:rsidRPr="007E1696">
        <w:rPr>
          <w:rFonts w:ascii="Times New Roman" w:hAnsi="Times New Roman"/>
          <w:sz w:val="24"/>
          <w:rtl/>
        </w:rPr>
        <w:t>א</w:t>
      </w:r>
      <w:r w:rsidRPr="007E1696">
        <w:rPr>
          <w:rFonts w:ascii="Times New Roman" w:hAnsi="Times New Roman" w:hint="cs"/>
          <w:sz w:val="24"/>
          <w:rtl/>
        </w:rPr>
        <w:t>ֱ</w:t>
      </w:r>
      <w:r w:rsidRPr="007E1696">
        <w:rPr>
          <w:rFonts w:ascii="Times New Roman" w:hAnsi="Times New Roman"/>
          <w:sz w:val="24"/>
          <w:rtl/>
        </w:rPr>
        <w:t>ו</w:t>
      </w:r>
      <w:r w:rsidRPr="007E1696">
        <w:rPr>
          <w:rFonts w:ascii="Times New Roman" w:hAnsi="Times New Roman" w:hint="cs"/>
          <w:sz w:val="24"/>
          <w:rtl/>
        </w:rPr>
        <w:t>ִי</w:t>
      </w:r>
      <w:r w:rsidRPr="007E1696">
        <w:rPr>
          <w:rFonts w:ascii="Times New Roman" w:hAnsi="Times New Roman"/>
          <w:sz w:val="24"/>
          <w:rtl/>
        </w:rPr>
        <w:t>ל</w:t>
      </w:r>
      <w:r w:rsidRPr="007E1696">
        <w:rPr>
          <w:rFonts w:ascii="Times New Roman" w:hAnsi="Times New Roman" w:hint="cs"/>
          <w:sz w:val="24"/>
          <w:rtl/>
        </w:rPr>
        <w:t>ִ</w:t>
      </w:r>
      <w:r w:rsidRPr="007E1696">
        <w:rPr>
          <w:rFonts w:ascii="Times New Roman" w:hAnsi="Times New Roman"/>
          <w:sz w:val="24"/>
          <w:rtl/>
        </w:rPr>
        <w:t>ים</w:t>
      </w:r>
      <w:proofErr w:type="spellEnd"/>
      <w:r w:rsidRPr="007E1696">
        <w:rPr>
          <w:rFonts w:ascii="Times New Roman" w:hAnsi="Times New Roman"/>
          <w:sz w:val="24"/>
          <w:rtl/>
        </w:rPr>
        <w:t>, אֲבָל הַחֲכָמִים וּבַעֲלֵי הַדֵּעָה י</w:t>
      </w:r>
      <w:r w:rsidRPr="007E1696">
        <w:rPr>
          <w:rFonts w:ascii="Times New Roman" w:hAnsi="Times New Roman" w:hint="cs"/>
          <w:sz w:val="24"/>
          <w:rtl/>
        </w:rPr>
        <w:t>ֵ</w:t>
      </w:r>
      <w:r w:rsidRPr="007E1696">
        <w:rPr>
          <w:rFonts w:ascii="Times New Roman" w:hAnsi="Times New Roman"/>
          <w:sz w:val="24"/>
          <w:rtl/>
        </w:rPr>
        <w:t xml:space="preserve">דְעוּ שֶׁכָּל </w:t>
      </w:r>
      <w:r w:rsidRPr="00581CDB">
        <w:rPr>
          <w:rFonts w:ascii="Times New Roman" w:hAnsi="Times New Roman"/>
          <w:b/>
          <w:bCs/>
          <w:sz w:val="24"/>
          <w:rtl/>
        </w:rPr>
        <w:t>הַדְּבָרִים</w:t>
      </w:r>
      <w:r w:rsidRPr="007E1696">
        <w:rPr>
          <w:rFonts w:ascii="Times New Roman" w:hAnsi="Times New Roman"/>
          <w:sz w:val="24"/>
          <w:rtl/>
        </w:rPr>
        <w:t xml:space="preserve"> הָאֵלּוּ דִּבְרֵי ה</w:t>
      </w:r>
      <w:r w:rsidRPr="007E1696">
        <w:rPr>
          <w:rFonts w:ascii="Times New Roman" w:hAnsi="Times New Roman" w:hint="cs"/>
          <w:sz w:val="24"/>
          <w:rtl/>
        </w:rPr>
        <w:t>ֲ</w:t>
      </w:r>
      <w:r w:rsidRPr="007E1696">
        <w:rPr>
          <w:rFonts w:ascii="Times New Roman" w:hAnsi="Times New Roman"/>
          <w:sz w:val="24"/>
          <w:rtl/>
        </w:rPr>
        <w:t>ב</w:t>
      </w:r>
      <w:r w:rsidRPr="007E1696">
        <w:rPr>
          <w:rFonts w:ascii="Times New Roman" w:hAnsi="Times New Roman" w:hint="cs"/>
          <w:sz w:val="24"/>
          <w:rtl/>
        </w:rPr>
        <w:t>ַ</w:t>
      </w:r>
      <w:r w:rsidRPr="007E1696">
        <w:rPr>
          <w:rFonts w:ascii="Times New Roman" w:hAnsi="Times New Roman"/>
          <w:sz w:val="24"/>
          <w:rtl/>
        </w:rPr>
        <w:t>אי וְה</w:t>
      </w:r>
      <w:r w:rsidRPr="007E1696">
        <w:rPr>
          <w:rFonts w:ascii="Times New Roman" w:hAnsi="Times New Roman" w:hint="cs"/>
          <w:sz w:val="24"/>
          <w:rtl/>
        </w:rPr>
        <w:t>ֶ</w:t>
      </w:r>
      <w:r w:rsidRPr="007E1696">
        <w:rPr>
          <w:rFonts w:ascii="Times New Roman" w:hAnsi="Times New Roman"/>
          <w:sz w:val="24"/>
          <w:rtl/>
        </w:rPr>
        <w:t>ב</w:t>
      </w:r>
      <w:r w:rsidRPr="007E1696">
        <w:rPr>
          <w:rFonts w:ascii="Times New Roman" w:hAnsi="Times New Roman" w:hint="cs"/>
          <w:sz w:val="24"/>
          <w:rtl/>
        </w:rPr>
        <w:t>ֶ</w:t>
      </w:r>
      <w:r w:rsidRPr="007E1696">
        <w:rPr>
          <w:rFonts w:ascii="Times New Roman" w:hAnsi="Times New Roman"/>
          <w:sz w:val="24"/>
          <w:rtl/>
        </w:rPr>
        <w:t>ל הֵם, וְאֵין בָּהֶם תּוֹעֶלֶת, וְאֵינָהּ טוֹבָה אֶצְלֵנוּ בָּעוֹלָם הַזֶּה, אֶלָּא מִפְּנֵי שֶׁאָנוּ בּ</w:t>
      </w:r>
      <w:r w:rsidRPr="007E1696">
        <w:rPr>
          <w:rFonts w:ascii="Times New Roman" w:hAnsi="Times New Roman" w:hint="cs"/>
          <w:sz w:val="24"/>
          <w:rtl/>
        </w:rPr>
        <w:t>ַ</w:t>
      </w:r>
      <w:r w:rsidRPr="007E1696">
        <w:rPr>
          <w:rFonts w:ascii="Times New Roman" w:hAnsi="Times New Roman"/>
          <w:sz w:val="24"/>
          <w:rtl/>
        </w:rPr>
        <w:t>ע</w:t>
      </w:r>
      <w:r w:rsidRPr="007E1696">
        <w:rPr>
          <w:rFonts w:ascii="Times New Roman" w:hAnsi="Times New Roman" w:hint="cs"/>
          <w:sz w:val="24"/>
          <w:rtl/>
        </w:rPr>
        <w:t>ֲ</w:t>
      </w:r>
      <w:r w:rsidRPr="007E1696">
        <w:rPr>
          <w:rFonts w:ascii="Times New Roman" w:hAnsi="Times New Roman"/>
          <w:sz w:val="24"/>
          <w:rtl/>
        </w:rPr>
        <w:t xml:space="preserve">לֵי גּוּף וּגְוִיָּה, וְכָל </w:t>
      </w:r>
      <w:r w:rsidRPr="00581CDB">
        <w:rPr>
          <w:rFonts w:ascii="Times New Roman" w:hAnsi="Times New Roman"/>
          <w:b/>
          <w:bCs/>
          <w:sz w:val="24"/>
          <w:rtl/>
        </w:rPr>
        <w:t>הַדְּבָרִים</w:t>
      </w:r>
      <w:r w:rsidRPr="007E1696">
        <w:rPr>
          <w:rFonts w:ascii="Times New Roman" w:hAnsi="Times New Roman"/>
          <w:sz w:val="24"/>
          <w:rtl/>
        </w:rPr>
        <w:t xml:space="preserve"> הָאֵלּוּ צָרְכֵי הַגּוּף הֵם</w:t>
      </w:r>
      <w:r>
        <w:rPr>
          <w:rFonts w:ascii="Times New Roman" w:hAnsi="Times New Roman" w:hint="cs"/>
          <w:sz w:val="24"/>
          <w:rtl/>
        </w:rPr>
        <w:t>"(</w:t>
      </w:r>
      <w:r w:rsidRPr="00255ECB">
        <w:rPr>
          <w:rFonts w:ascii="Times New Roman" w:hAnsi="Times New Roman" w:hint="cs"/>
          <w:b/>
          <w:bCs/>
          <w:sz w:val="24"/>
          <w:rtl/>
        </w:rPr>
        <w:t>רמב"ם</w:t>
      </w:r>
      <w:r w:rsidR="00255ECB">
        <w:rPr>
          <w:rFonts w:ascii="Times New Roman" w:hAnsi="Times New Roman" w:hint="cs"/>
          <w:sz w:val="24"/>
          <w:rtl/>
        </w:rPr>
        <w:t>,</w:t>
      </w:r>
      <w:r w:rsidR="00255ECB" w:rsidRPr="00255ECB">
        <w:rPr>
          <w:rFonts w:ascii="Times New Roman" w:hAnsi="Times New Roman" w:hint="cs"/>
          <w:sz w:val="24"/>
          <w:rtl/>
        </w:rPr>
        <w:t xml:space="preserve"> </w:t>
      </w:r>
      <w:r w:rsidR="00255ECB">
        <w:rPr>
          <w:rFonts w:ascii="Times New Roman" w:hAnsi="Times New Roman" w:hint="cs"/>
          <w:sz w:val="24"/>
          <w:rtl/>
        </w:rPr>
        <w:t>הלכות תשובה</w:t>
      </w:r>
      <w:r>
        <w:rPr>
          <w:rFonts w:ascii="Times New Roman" w:hAnsi="Times New Roman" w:hint="cs"/>
          <w:sz w:val="24"/>
          <w:rtl/>
        </w:rPr>
        <w:t>)</w:t>
      </w:r>
    </w:p>
    <w:p w14:paraId="7EE9C180" w14:textId="77777777" w:rsidR="00581CDB" w:rsidRDefault="00581CDB" w:rsidP="0060312D">
      <w:pPr>
        <w:pStyle w:val="a3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hint="cs"/>
          <w:sz w:val="24"/>
          <w:rtl/>
        </w:rPr>
        <w:lastRenderedPageBreak/>
        <w:t xml:space="preserve">מהם ה"דברים" שאליהם מתייחס הרמב"ם? </w:t>
      </w:r>
    </w:p>
    <w:p w14:paraId="68B15691" w14:textId="77777777" w:rsidR="00581CDB" w:rsidRDefault="00581CDB" w:rsidP="0060312D">
      <w:pPr>
        <w:pStyle w:val="a3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hint="cs"/>
          <w:sz w:val="24"/>
          <w:rtl/>
        </w:rPr>
        <w:t>כיצד שולל הרמב"ם את היות "דברים" אלו בעולם הבא?</w:t>
      </w:r>
    </w:p>
    <w:p w14:paraId="7652D74F" w14:textId="77777777" w:rsidR="00581CDB" w:rsidRPr="0060312D" w:rsidRDefault="00581CDB" w:rsidP="0060312D">
      <w:pPr>
        <w:pStyle w:val="a3"/>
        <w:spacing w:line="480" w:lineRule="auto"/>
        <w:ind w:left="1080"/>
        <w:jc w:val="both"/>
        <w:rPr>
          <w:rFonts w:ascii="Times New Roman" w:hAnsi="Times New Roman"/>
          <w:sz w:val="14"/>
          <w:szCs w:val="14"/>
        </w:rPr>
      </w:pPr>
    </w:p>
    <w:p w14:paraId="631ADB59" w14:textId="77777777" w:rsidR="00581CDB" w:rsidRDefault="00581CDB" w:rsidP="008B455B">
      <w:pPr>
        <w:pStyle w:val="a3"/>
        <w:numPr>
          <w:ilvl w:val="0"/>
          <w:numId w:val="1"/>
        </w:numPr>
        <w:spacing w:line="480" w:lineRule="auto"/>
        <w:ind w:right="-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hint="cs"/>
          <w:sz w:val="24"/>
          <w:rtl/>
        </w:rPr>
        <w:t>"</w:t>
      </w:r>
      <w:r w:rsidRPr="007E1696">
        <w:rPr>
          <w:rFonts w:ascii="Times New Roman" w:hAnsi="Times New Roman"/>
          <w:sz w:val="24"/>
          <w:rtl/>
        </w:rPr>
        <w:t>הַטּוֹבָה הַגְּדוֹלָה שֶׁתִּהְיֶה בָּהּ הַנֶּפֶשׁ בּ</w:t>
      </w:r>
      <w:r w:rsidRPr="007E1696">
        <w:rPr>
          <w:rFonts w:ascii="Times New Roman" w:hAnsi="Times New Roman" w:hint="cs"/>
          <w:sz w:val="24"/>
          <w:rtl/>
        </w:rPr>
        <w:t>ָ</w:t>
      </w:r>
      <w:r w:rsidRPr="007E1696">
        <w:rPr>
          <w:rFonts w:ascii="Times New Roman" w:hAnsi="Times New Roman"/>
          <w:sz w:val="24"/>
          <w:rtl/>
        </w:rPr>
        <w:t>עוֹלָם הַבָּא אֵין שׁוּם דּ</w:t>
      </w:r>
      <w:r w:rsidRPr="007E1696">
        <w:rPr>
          <w:rFonts w:ascii="Times New Roman" w:hAnsi="Times New Roman" w:hint="cs"/>
          <w:sz w:val="24"/>
          <w:rtl/>
        </w:rPr>
        <w:t>ֶ</w:t>
      </w:r>
      <w:r w:rsidRPr="007E1696">
        <w:rPr>
          <w:rFonts w:ascii="Times New Roman" w:hAnsi="Times New Roman"/>
          <w:sz w:val="24"/>
          <w:rtl/>
        </w:rPr>
        <w:t>ר</w:t>
      </w:r>
      <w:r w:rsidRPr="007E1696">
        <w:rPr>
          <w:rFonts w:ascii="Times New Roman" w:hAnsi="Times New Roman" w:hint="cs"/>
          <w:sz w:val="24"/>
          <w:rtl/>
        </w:rPr>
        <w:t>ֶ</w:t>
      </w:r>
      <w:r w:rsidRPr="007E1696">
        <w:rPr>
          <w:rFonts w:ascii="Times New Roman" w:hAnsi="Times New Roman"/>
          <w:sz w:val="24"/>
          <w:rtl/>
        </w:rPr>
        <w:t>ך</w:t>
      </w:r>
      <w:r w:rsidRPr="007E1696">
        <w:rPr>
          <w:rFonts w:ascii="Times New Roman" w:hAnsi="Times New Roman" w:hint="cs"/>
          <w:sz w:val="24"/>
          <w:rtl/>
        </w:rPr>
        <w:t>ְ</w:t>
      </w:r>
      <w:r w:rsidRPr="007E1696">
        <w:rPr>
          <w:rFonts w:ascii="Times New Roman" w:hAnsi="Times New Roman"/>
          <w:sz w:val="24"/>
          <w:rtl/>
        </w:rPr>
        <w:t xml:space="preserve"> בָּעוֹלָם הַזֶּה לְהַשִּׂיגָהּ ו</w:t>
      </w:r>
      <w:r w:rsidRPr="007E1696">
        <w:rPr>
          <w:rFonts w:ascii="Times New Roman" w:hAnsi="Times New Roman" w:hint="cs"/>
          <w:sz w:val="24"/>
          <w:rtl/>
        </w:rPr>
        <w:t>ְ</w:t>
      </w:r>
      <w:r w:rsidRPr="007E1696">
        <w:rPr>
          <w:rFonts w:ascii="Times New Roman" w:hAnsi="Times New Roman"/>
          <w:sz w:val="24"/>
          <w:rtl/>
        </w:rPr>
        <w:t>ל</w:t>
      </w:r>
      <w:r w:rsidRPr="007E1696">
        <w:rPr>
          <w:rFonts w:ascii="Times New Roman" w:hAnsi="Times New Roman" w:hint="cs"/>
          <w:sz w:val="24"/>
          <w:rtl/>
        </w:rPr>
        <w:t>ֵ</w:t>
      </w:r>
      <w:r w:rsidRPr="007E1696">
        <w:rPr>
          <w:rFonts w:ascii="Times New Roman" w:hAnsi="Times New Roman"/>
          <w:sz w:val="24"/>
          <w:rtl/>
        </w:rPr>
        <w:t>ידַע אוֹתָהּ</w:t>
      </w:r>
      <w:r>
        <w:rPr>
          <w:rFonts w:ascii="Times New Roman" w:hAnsi="Times New Roman" w:hint="cs"/>
          <w:sz w:val="24"/>
          <w:rtl/>
        </w:rPr>
        <w:t>"(</w:t>
      </w:r>
      <w:r w:rsidRPr="00255ECB">
        <w:rPr>
          <w:rFonts w:ascii="Times New Roman" w:hAnsi="Times New Roman" w:hint="cs"/>
          <w:b/>
          <w:bCs/>
          <w:sz w:val="24"/>
          <w:rtl/>
        </w:rPr>
        <w:t>רמב"ם</w:t>
      </w:r>
      <w:r>
        <w:rPr>
          <w:rFonts w:ascii="Times New Roman" w:hAnsi="Times New Roman" w:hint="cs"/>
          <w:sz w:val="24"/>
          <w:rtl/>
        </w:rPr>
        <w:t>)</w:t>
      </w:r>
    </w:p>
    <w:p w14:paraId="185DC3AB" w14:textId="77777777" w:rsidR="00581CDB" w:rsidRDefault="00581CDB" w:rsidP="0060312D">
      <w:pPr>
        <w:pStyle w:val="a3"/>
        <w:numPr>
          <w:ilvl w:val="0"/>
          <w:numId w:val="9"/>
        </w:num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hint="cs"/>
          <w:sz w:val="24"/>
          <w:rtl/>
        </w:rPr>
        <w:t>מדוע לפי הרמב"ם עולם הבא לא ניתן לתיאור?</w:t>
      </w:r>
    </w:p>
    <w:p w14:paraId="602844E5" w14:textId="77777777" w:rsidR="00581CDB" w:rsidRDefault="00581CDB" w:rsidP="0060312D">
      <w:pPr>
        <w:pStyle w:val="a3"/>
        <w:numPr>
          <w:ilvl w:val="0"/>
          <w:numId w:val="9"/>
        </w:num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hint="cs"/>
          <w:sz w:val="24"/>
          <w:rtl/>
        </w:rPr>
        <w:t>"</w:t>
      </w:r>
      <w:r w:rsidRPr="007E1696">
        <w:rPr>
          <w:rFonts w:ascii="Times New Roman" w:hAnsi="Times New Roman"/>
          <w:sz w:val="24"/>
          <w:rtl/>
        </w:rPr>
        <w:t>וְשֶׁכָּל הַטּוֹבוֹת ש</w:t>
      </w:r>
      <w:r w:rsidRPr="007E1696">
        <w:rPr>
          <w:rFonts w:ascii="Times New Roman" w:hAnsi="Times New Roman" w:hint="cs"/>
          <w:sz w:val="24"/>
          <w:rtl/>
        </w:rPr>
        <w:t>ֶׁ</w:t>
      </w:r>
      <w:r w:rsidRPr="007E1696">
        <w:rPr>
          <w:rFonts w:ascii="Times New Roman" w:hAnsi="Times New Roman"/>
          <w:sz w:val="24"/>
          <w:rtl/>
        </w:rPr>
        <w:t>מ</w:t>
      </w:r>
      <w:r w:rsidRPr="007E1696">
        <w:rPr>
          <w:rFonts w:ascii="Times New Roman" w:hAnsi="Times New Roman" w:hint="cs"/>
          <w:sz w:val="24"/>
          <w:rtl/>
        </w:rPr>
        <w:t>ִּ</w:t>
      </w:r>
      <w:r w:rsidRPr="007E1696">
        <w:rPr>
          <w:rFonts w:ascii="Times New Roman" w:hAnsi="Times New Roman"/>
          <w:sz w:val="24"/>
          <w:rtl/>
        </w:rPr>
        <w:t>ת</w:t>
      </w:r>
      <w:r w:rsidRPr="007E1696">
        <w:rPr>
          <w:rFonts w:ascii="Times New Roman" w:hAnsi="Times New Roman" w:hint="cs"/>
          <w:sz w:val="24"/>
          <w:rtl/>
        </w:rPr>
        <w:t>ְ</w:t>
      </w:r>
      <w:r w:rsidRPr="007E1696">
        <w:rPr>
          <w:rFonts w:ascii="Times New Roman" w:hAnsi="Times New Roman"/>
          <w:sz w:val="24"/>
          <w:rtl/>
        </w:rPr>
        <w:t>נ</w:t>
      </w:r>
      <w:r w:rsidRPr="007E1696">
        <w:rPr>
          <w:rFonts w:ascii="Times New Roman" w:hAnsi="Times New Roman" w:hint="cs"/>
          <w:sz w:val="24"/>
          <w:rtl/>
        </w:rPr>
        <w:t>ַ</w:t>
      </w:r>
      <w:r w:rsidRPr="007E1696">
        <w:rPr>
          <w:rFonts w:ascii="Times New Roman" w:hAnsi="Times New Roman"/>
          <w:sz w:val="24"/>
          <w:rtl/>
        </w:rPr>
        <w:t>ב</w:t>
      </w:r>
      <w:r w:rsidRPr="007E1696">
        <w:rPr>
          <w:rFonts w:ascii="Times New Roman" w:hAnsi="Times New Roman" w:hint="cs"/>
          <w:sz w:val="24"/>
          <w:rtl/>
        </w:rPr>
        <w:t>ְּ</w:t>
      </w:r>
      <w:r w:rsidRPr="007E1696">
        <w:rPr>
          <w:rFonts w:ascii="Times New Roman" w:hAnsi="Times New Roman"/>
          <w:sz w:val="24"/>
          <w:rtl/>
        </w:rPr>
        <w:t>א</w:t>
      </w:r>
      <w:r w:rsidRPr="007E1696">
        <w:rPr>
          <w:rFonts w:ascii="Times New Roman" w:hAnsi="Times New Roman" w:hint="cs"/>
          <w:sz w:val="24"/>
          <w:rtl/>
        </w:rPr>
        <w:t>ִ</w:t>
      </w:r>
      <w:r w:rsidRPr="007E1696">
        <w:rPr>
          <w:rFonts w:ascii="Times New Roman" w:hAnsi="Times New Roman"/>
          <w:sz w:val="24"/>
          <w:rtl/>
        </w:rPr>
        <w:t>ים בָּהֶם הַנְּבִיאִים לְיִשְׂרָאֵל, אֵינָן אֶלָּא לִדְבָרִ</w:t>
      </w:r>
      <w:r>
        <w:rPr>
          <w:rFonts w:ascii="Times New Roman" w:hAnsi="Times New Roman"/>
          <w:sz w:val="24"/>
          <w:rtl/>
        </w:rPr>
        <w:t>ים שֶׁבַּגּוּף</w:t>
      </w:r>
      <w:r>
        <w:rPr>
          <w:rFonts w:ascii="Times New Roman" w:hAnsi="Times New Roman" w:hint="cs"/>
          <w:sz w:val="24"/>
          <w:rtl/>
        </w:rPr>
        <w:t xml:space="preserve">" </w:t>
      </w:r>
      <w:r>
        <w:rPr>
          <w:rFonts w:ascii="Times New Roman" w:hAnsi="Times New Roman"/>
          <w:sz w:val="24"/>
          <w:rtl/>
        </w:rPr>
        <w:t>–</w:t>
      </w:r>
      <w:r>
        <w:rPr>
          <w:rFonts w:ascii="Times New Roman" w:hAnsi="Times New Roman" w:hint="cs"/>
          <w:sz w:val="24"/>
          <w:rtl/>
        </w:rPr>
        <w:t xml:space="preserve"> לאיזה תקופה מתייחסים נבואות הנביאים? הסבר דבריך לפי הרמב"ם.</w:t>
      </w:r>
    </w:p>
    <w:p w14:paraId="03E7F3DD" w14:textId="77777777" w:rsidR="00581CDB" w:rsidRDefault="00581CDB" w:rsidP="0060312D">
      <w:pPr>
        <w:pStyle w:val="a3"/>
        <w:spacing w:line="480" w:lineRule="auto"/>
        <w:jc w:val="both"/>
        <w:rPr>
          <w:rFonts w:ascii="Times New Roman" w:hAnsi="Times New Roman"/>
          <w:sz w:val="24"/>
        </w:rPr>
      </w:pPr>
    </w:p>
    <w:p w14:paraId="7483239F" w14:textId="77777777" w:rsidR="00581CDB" w:rsidRPr="00581CDB" w:rsidRDefault="00581CDB" w:rsidP="008B455B">
      <w:pPr>
        <w:pStyle w:val="a3"/>
        <w:numPr>
          <w:ilvl w:val="0"/>
          <w:numId w:val="1"/>
        </w:numPr>
        <w:spacing w:line="480" w:lineRule="auto"/>
        <w:ind w:right="-1560"/>
        <w:jc w:val="both"/>
        <w:rPr>
          <w:rFonts w:ascii="Times New Roman" w:hAnsi="Times New Roman"/>
          <w:sz w:val="24"/>
        </w:rPr>
      </w:pPr>
      <w:r>
        <w:rPr>
          <w:rFonts w:hint="cs"/>
          <w:sz w:val="24"/>
          <w:rtl/>
        </w:rPr>
        <w:t>"</w:t>
      </w:r>
      <w:r w:rsidRPr="00581CDB">
        <w:rPr>
          <w:rFonts w:hint="eastAsia"/>
          <w:sz w:val="24"/>
          <w:rtl/>
        </w:rPr>
        <w:t xml:space="preserve"> </w:t>
      </w:r>
      <w:r w:rsidRPr="007E1696">
        <w:rPr>
          <w:rFonts w:hint="eastAsia"/>
          <w:sz w:val="24"/>
          <w:rtl/>
        </w:rPr>
        <w:t>יִרְאַת</w:t>
      </w:r>
      <w:r w:rsidRPr="007E1696">
        <w:rPr>
          <w:sz w:val="24"/>
          <w:rtl/>
        </w:rPr>
        <w:t xml:space="preserve"> </w:t>
      </w:r>
      <w:proofErr w:type="spellStart"/>
      <w:r w:rsidRPr="007E1696">
        <w:rPr>
          <w:rFonts w:hint="eastAsia"/>
          <w:sz w:val="24"/>
          <w:rtl/>
        </w:rPr>
        <w:t>הַמָּוֶת</w:t>
      </w:r>
      <w:proofErr w:type="spellEnd"/>
      <w:r w:rsidRPr="007E1696">
        <w:rPr>
          <w:sz w:val="24"/>
          <w:rtl/>
        </w:rPr>
        <w:t xml:space="preserve"> </w:t>
      </w:r>
      <w:r w:rsidRPr="007E1696">
        <w:rPr>
          <w:rFonts w:hint="eastAsia"/>
          <w:b/>
          <w:bCs/>
          <w:sz w:val="24"/>
          <w:rtl/>
        </w:rPr>
        <w:t>הִיא</w:t>
      </w:r>
      <w:r w:rsidRPr="007E1696">
        <w:rPr>
          <w:i/>
          <w:iCs/>
          <w:sz w:val="24"/>
          <w:rtl/>
        </w:rPr>
        <w:t xml:space="preserve"> </w:t>
      </w:r>
      <w:r w:rsidRPr="007E1696">
        <w:rPr>
          <w:rFonts w:hint="eastAsia"/>
          <w:b/>
          <w:bCs/>
          <w:sz w:val="24"/>
          <w:rtl/>
        </w:rPr>
        <w:t>מ</w:t>
      </w:r>
      <w:r w:rsidRPr="007E1696">
        <w:rPr>
          <w:rFonts w:hint="cs"/>
          <w:b/>
          <w:bCs/>
          <w:sz w:val="24"/>
          <w:rtl/>
        </w:rPr>
        <w:t>ַ</w:t>
      </w:r>
      <w:r w:rsidRPr="007E1696">
        <w:rPr>
          <w:rFonts w:hint="eastAsia"/>
          <w:b/>
          <w:bCs/>
          <w:sz w:val="24"/>
          <w:rtl/>
        </w:rPr>
        <w:t>ח</w:t>
      </w:r>
      <w:r w:rsidRPr="007E1696">
        <w:rPr>
          <w:rFonts w:hint="cs"/>
          <w:b/>
          <w:bCs/>
          <w:sz w:val="24"/>
          <w:rtl/>
        </w:rPr>
        <w:t>ֲ</w:t>
      </w:r>
      <w:r w:rsidRPr="007E1696">
        <w:rPr>
          <w:rFonts w:hint="eastAsia"/>
          <w:b/>
          <w:bCs/>
          <w:sz w:val="24"/>
          <w:rtl/>
        </w:rPr>
        <w:t>לַת</w:t>
      </w:r>
      <w:r w:rsidRPr="007E1696">
        <w:rPr>
          <w:b/>
          <w:bCs/>
          <w:sz w:val="24"/>
          <w:rtl/>
        </w:rPr>
        <w:t xml:space="preserve"> </w:t>
      </w:r>
      <w:r w:rsidRPr="007E1696">
        <w:rPr>
          <w:rFonts w:hint="eastAsia"/>
          <w:b/>
          <w:bCs/>
          <w:sz w:val="24"/>
          <w:rtl/>
        </w:rPr>
        <w:t>הָאָדָם</w:t>
      </w:r>
      <w:r w:rsidRPr="007E1696">
        <w:rPr>
          <w:b/>
          <w:bCs/>
          <w:sz w:val="24"/>
          <w:rtl/>
        </w:rPr>
        <w:t xml:space="preserve"> </w:t>
      </w:r>
      <w:r w:rsidRPr="007E1696">
        <w:rPr>
          <w:rFonts w:hint="eastAsia"/>
          <w:b/>
          <w:bCs/>
          <w:sz w:val="24"/>
          <w:rtl/>
        </w:rPr>
        <w:t>הַכְּלָלִית</w:t>
      </w:r>
      <w:r>
        <w:rPr>
          <w:rFonts w:hint="cs"/>
          <w:sz w:val="24"/>
          <w:rtl/>
        </w:rPr>
        <w:t>...</w:t>
      </w:r>
      <w:r w:rsidRPr="007E1696">
        <w:rPr>
          <w:rFonts w:hint="eastAsia"/>
          <w:sz w:val="24"/>
          <w:rtl/>
        </w:rPr>
        <w:t>וְכָל</w:t>
      </w:r>
      <w:r w:rsidRPr="007E1696">
        <w:rPr>
          <w:sz w:val="24"/>
          <w:rtl/>
        </w:rPr>
        <w:t xml:space="preserve"> </w:t>
      </w:r>
      <w:r w:rsidRPr="007E1696">
        <w:rPr>
          <w:rFonts w:hint="eastAsia"/>
          <w:sz w:val="24"/>
          <w:rtl/>
        </w:rPr>
        <w:t>מ</w:t>
      </w:r>
      <w:r w:rsidRPr="007E1696">
        <w:rPr>
          <w:rFonts w:hint="cs"/>
          <w:sz w:val="24"/>
          <w:rtl/>
        </w:rPr>
        <w:t>ַ</w:t>
      </w:r>
      <w:r w:rsidRPr="007E1696">
        <w:rPr>
          <w:rFonts w:hint="eastAsia"/>
          <w:sz w:val="24"/>
          <w:rtl/>
        </w:rPr>
        <w:t>ה</w:t>
      </w:r>
      <w:r w:rsidRPr="007E1696">
        <w:rPr>
          <w:sz w:val="24"/>
          <w:rtl/>
        </w:rPr>
        <w:t xml:space="preserve"> </w:t>
      </w:r>
      <w:r w:rsidRPr="007E1696">
        <w:rPr>
          <w:rFonts w:hint="eastAsia"/>
          <w:sz w:val="24"/>
          <w:rtl/>
        </w:rPr>
        <w:t>שֶׁיִּתְאַמֵּץ</w:t>
      </w:r>
      <w:r w:rsidRPr="007E1696">
        <w:rPr>
          <w:sz w:val="24"/>
          <w:rtl/>
        </w:rPr>
        <w:t xml:space="preserve"> </w:t>
      </w:r>
      <w:r w:rsidRPr="007E1696">
        <w:rPr>
          <w:rFonts w:hint="eastAsia"/>
          <w:sz w:val="24"/>
          <w:rtl/>
        </w:rPr>
        <w:t>הָאָדָם</w:t>
      </w:r>
      <w:r w:rsidRPr="007E1696">
        <w:rPr>
          <w:sz w:val="24"/>
          <w:rtl/>
        </w:rPr>
        <w:t xml:space="preserve"> </w:t>
      </w:r>
      <w:r w:rsidRPr="007E1696">
        <w:rPr>
          <w:rFonts w:hint="eastAsia"/>
          <w:sz w:val="24"/>
          <w:rtl/>
        </w:rPr>
        <w:t>שֶׁלֹּא</w:t>
      </w:r>
      <w:r w:rsidRPr="007E1696">
        <w:rPr>
          <w:sz w:val="24"/>
          <w:rtl/>
        </w:rPr>
        <w:t xml:space="preserve"> </w:t>
      </w:r>
      <w:proofErr w:type="spellStart"/>
      <w:r w:rsidRPr="007E1696">
        <w:rPr>
          <w:rFonts w:hint="eastAsia"/>
          <w:sz w:val="24"/>
          <w:rtl/>
        </w:rPr>
        <w:t>לְהִתְיָרֵא</w:t>
      </w:r>
      <w:proofErr w:type="spellEnd"/>
      <w:r w:rsidRPr="007E1696">
        <w:rPr>
          <w:sz w:val="24"/>
          <w:rtl/>
        </w:rPr>
        <w:t xml:space="preserve"> </w:t>
      </w:r>
      <w:r w:rsidRPr="007E1696">
        <w:rPr>
          <w:rFonts w:hint="eastAsia"/>
          <w:sz w:val="24"/>
          <w:rtl/>
        </w:rPr>
        <w:t>מִפָּנָיו</w:t>
      </w:r>
      <w:r w:rsidRPr="007E1696">
        <w:rPr>
          <w:sz w:val="24"/>
          <w:rtl/>
        </w:rPr>
        <w:t xml:space="preserve"> </w:t>
      </w:r>
      <w:r w:rsidRPr="007E1696">
        <w:rPr>
          <w:rFonts w:hint="eastAsia"/>
          <w:sz w:val="24"/>
          <w:rtl/>
        </w:rPr>
        <w:t>לֹא</w:t>
      </w:r>
      <w:r w:rsidRPr="007E1696">
        <w:rPr>
          <w:sz w:val="24"/>
          <w:rtl/>
        </w:rPr>
        <w:t xml:space="preserve"> </w:t>
      </w:r>
      <w:r w:rsidRPr="007E1696">
        <w:rPr>
          <w:rFonts w:hint="eastAsia"/>
          <w:sz w:val="24"/>
          <w:rtl/>
        </w:rPr>
        <w:t>יוֹעִיל</w:t>
      </w:r>
      <w:r w:rsidRPr="007E1696">
        <w:rPr>
          <w:sz w:val="24"/>
          <w:rtl/>
        </w:rPr>
        <w:t xml:space="preserve"> </w:t>
      </w:r>
      <w:r w:rsidRPr="007E1696">
        <w:rPr>
          <w:rFonts w:hint="eastAsia"/>
          <w:sz w:val="24"/>
          <w:rtl/>
        </w:rPr>
        <w:t>לוֹ</w:t>
      </w:r>
      <w:r w:rsidRPr="007E1696">
        <w:rPr>
          <w:sz w:val="24"/>
          <w:rtl/>
        </w:rPr>
        <w:t xml:space="preserve"> </w:t>
      </w:r>
      <w:r w:rsidRPr="007E1696">
        <w:rPr>
          <w:rFonts w:hint="eastAsia"/>
          <w:sz w:val="24"/>
          <w:rtl/>
        </w:rPr>
        <w:t>כְּלוּם</w:t>
      </w:r>
      <w:r>
        <w:rPr>
          <w:rFonts w:hint="cs"/>
          <w:sz w:val="24"/>
          <w:rtl/>
        </w:rPr>
        <w:t>"</w:t>
      </w:r>
    </w:p>
    <w:p w14:paraId="65FA8FC2" w14:textId="77777777" w:rsidR="0060312D" w:rsidRDefault="0060312D" w:rsidP="0060312D">
      <w:pPr>
        <w:pStyle w:val="a3"/>
        <w:numPr>
          <w:ilvl w:val="0"/>
          <w:numId w:val="10"/>
        </w:num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hint="cs"/>
          <w:sz w:val="24"/>
          <w:rtl/>
        </w:rPr>
        <w:t>באיזה מצב האדם נמצא מאוים ומפוחד מהמוות לפי הרב קוק?</w:t>
      </w:r>
    </w:p>
    <w:p w14:paraId="5869EF33" w14:textId="77777777" w:rsidR="00581CDB" w:rsidRDefault="0060312D" w:rsidP="0060312D">
      <w:pPr>
        <w:pStyle w:val="a3"/>
        <w:numPr>
          <w:ilvl w:val="0"/>
          <w:numId w:val="10"/>
        </w:num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hint="cs"/>
          <w:sz w:val="24"/>
          <w:rtl/>
        </w:rPr>
        <w:t xml:space="preserve">מהם שני הדרכים שמציע הרב קוק על-מנת להינצל מהפחד מהמוות? </w:t>
      </w:r>
    </w:p>
    <w:p w14:paraId="730A5CAE" w14:textId="77777777" w:rsidR="008B455B" w:rsidRDefault="008B455B" w:rsidP="008B455B">
      <w:pPr>
        <w:pStyle w:val="a3"/>
        <w:spacing w:line="480" w:lineRule="auto"/>
        <w:ind w:left="1080"/>
        <w:jc w:val="both"/>
        <w:rPr>
          <w:rFonts w:ascii="Times New Roman" w:hAnsi="Times New Roman"/>
          <w:sz w:val="24"/>
        </w:rPr>
      </w:pPr>
    </w:p>
    <w:p w14:paraId="6F92614A" w14:textId="77777777" w:rsidR="008B455B" w:rsidRPr="008B455B" w:rsidRDefault="008B455B" w:rsidP="008B455B">
      <w:pPr>
        <w:pStyle w:val="a3"/>
        <w:numPr>
          <w:ilvl w:val="0"/>
          <w:numId w:val="1"/>
        </w:numPr>
        <w:spacing w:line="480" w:lineRule="auto"/>
        <w:ind w:right="-993"/>
        <w:jc w:val="both"/>
        <w:rPr>
          <w:rtl/>
        </w:rPr>
      </w:pPr>
      <w:r w:rsidRPr="008B455B">
        <w:rPr>
          <w:rFonts w:hint="cs"/>
          <w:rtl/>
        </w:rPr>
        <w:t>"</w:t>
      </w:r>
      <w:r w:rsidRPr="008B455B">
        <w:rPr>
          <w:rFonts w:hint="eastAsia"/>
          <w:rtl/>
        </w:rPr>
        <w:t>כָּל</w:t>
      </w:r>
      <w:r w:rsidRPr="008B455B">
        <w:rPr>
          <w:rtl/>
        </w:rPr>
        <w:t xml:space="preserve"> </w:t>
      </w:r>
      <w:r w:rsidRPr="008B455B">
        <w:rPr>
          <w:rFonts w:hint="eastAsia"/>
          <w:rtl/>
        </w:rPr>
        <w:t>עָמַל</w:t>
      </w:r>
      <w:r w:rsidRPr="008B455B">
        <w:rPr>
          <w:rtl/>
        </w:rPr>
        <w:t xml:space="preserve"> </w:t>
      </w:r>
      <w:r w:rsidRPr="008B455B">
        <w:rPr>
          <w:rFonts w:hint="eastAsia"/>
          <w:rtl/>
        </w:rPr>
        <w:t>הָאָדָם</w:t>
      </w:r>
      <w:r w:rsidRPr="008B455B">
        <w:rPr>
          <w:rtl/>
        </w:rPr>
        <w:t xml:space="preserve"> </w:t>
      </w:r>
      <w:r w:rsidRPr="008B455B">
        <w:rPr>
          <w:rFonts w:hint="eastAsia"/>
          <w:rtl/>
        </w:rPr>
        <w:t>סוֹב</w:t>
      </w:r>
      <w:r w:rsidRPr="008B455B">
        <w:rPr>
          <w:rFonts w:hint="cs"/>
          <w:rtl/>
        </w:rPr>
        <w:t>ֵ</w:t>
      </w:r>
      <w:r w:rsidRPr="008B455B">
        <w:rPr>
          <w:rFonts w:hint="eastAsia"/>
          <w:rtl/>
        </w:rPr>
        <w:t>ב</w:t>
      </w:r>
      <w:r w:rsidRPr="008B455B">
        <w:rPr>
          <w:rtl/>
        </w:rPr>
        <w:t xml:space="preserve"> </w:t>
      </w:r>
      <w:r w:rsidRPr="008B455B">
        <w:rPr>
          <w:rFonts w:hint="eastAsia"/>
          <w:rtl/>
        </w:rPr>
        <w:t>וְהוֹלֵךְ</w:t>
      </w:r>
      <w:r w:rsidRPr="008B455B">
        <w:rPr>
          <w:rtl/>
        </w:rPr>
        <w:t xml:space="preserve"> </w:t>
      </w:r>
      <w:r w:rsidRPr="008B455B">
        <w:rPr>
          <w:rFonts w:hint="eastAsia"/>
          <w:rtl/>
        </w:rPr>
        <w:t>הוּא</w:t>
      </w:r>
      <w:r w:rsidRPr="008B455B">
        <w:rPr>
          <w:rtl/>
        </w:rPr>
        <w:t xml:space="preserve"> </w:t>
      </w:r>
      <w:proofErr w:type="spellStart"/>
      <w:r w:rsidRPr="008B455B">
        <w:rPr>
          <w:rFonts w:hint="eastAsia"/>
          <w:rtl/>
        </w:rPr>
        <w:t>לְהִנָּצֵל</w:t>
      </w:r>
      <w:proofErr w:type="spellEnd"/>
      <w:r w:rsidRPr="008B455B">
        <w:rPr>
          <w:rtl/>
        </w:rPr>
        <w:t xml:space="preserve"> </w:t>
      </w:r>
      <w:r w:rsidRPr="008B455B">
        <w:rPr>
          <w:rFonts w:hint="eastAsia"/>
          <w:rtl/>
        </w:rPr>
        <w:t>מִן</w:t>
      </w:r>
      <w:r w:rsidRPr="008B455B">
        <w:rPr>
          <w:rtl/>
        </w:rPr>
        <w:t xml:space="preserve"> </w:t>
      </w:r>
      <w:proofErr w:type="spellStart"/>
      <w:r w:rsidRPr="008B455B">
        <w:rPr>
          <w:rFonts w:hint="eastAsia"/>
          <w:rtl/>
        </w:rPr>
        <w:t>הַמָּוֶת</w:t>
      </w:r>
      <w:proofErr w:type="spellEnd"/>
      <w:r w:rsidRPr="008B455B">
        <w:rPr>
          <w:rFonts w:hint="cs"/>
          <w:rtl/>
        </w:rPr>
        <w:t>" (הרב קוק, אורות הקודש)</w:t>
      </w:r>
    </w:p>
    <w:p w14:paraId="5DAB4B3E" w14:textId="77777777" w:rsidR="008B455B" w:rsidRDefault="008B455B" w:rsidP="008B455B">
      <w:pPr>
        <w:pStyle w:val="a3"/>
        <w:numPr>
          <w:ilvl w:val="0"/>
          <w:numId w:val="11"/>
        </w:numPr>
        <w:spacing w:line="480" w:lineRule="auto"/>
        <w:ind w:right="-993"/>
        <w:jc w:val="both"/>
        <w:rPr>
          <w:rFonts w:ascii="Times New Roman" w:hAnsi="Times New Roman"/>
          <w:sz w:val="24"/>
        </w:rPr>
      </w:pPr>
      <w:r w:rsidRPr="00C874F4">
        <w:rPr>
          <w:rFonts w:ascii="Times New Roman" w:hAnsi="Times New Roman" w:hint="cs"/>
          <w:sz w:val="24"/>
          <w:rtl/>
        </w:rPr>
        <w:t>מהם שני הדרכים שמציע הרב קוק כדי ש</w:t>
      </w:r>
      <w:r>
        <w:rPr>
          <w:rFonts w:ascii="Times New Roman" w:hAnsi="Times New Roman" w:hint="cs"/>
          <w:sz w:val="24"/>
          <w:rtl/>
        </w:rPr>
        <w:t>על ידם יוכל האדם להינצל מהפחד מהמוות?</w:t>
      </w:r>
    </w:p>
    <w:p w14:paraId="0F727101" w14:textId="77777777" w:rsidR="008B455B" w:rsidRPr="00C874F4" w:rsidRDefault="008B455B" w:rsidP="008B455B">
      <w:pPr>
        <w:pStyle w:val="a3"/>
        <w:numPr>
          <w:ilvl w:val="0"/>
          <w:numId w:val="11"/>
        </w:numPr>
        <w:spacing w:line="480" w:lineRule="auto"/>
        <w:ind w:right="-993"/>
        <w:jc w:val="both"/>
        <w:rPr>
          <w:rFonts w:ascii="Times New Roman" w:hAnsi="Times New Roman"/>
          <w:sz w:val="24"/>
        </w:rPr>
      </w:pPr>
      <w:r>
        <w:rPr>
          <w:rFonts w:hint="cs"/>
          <w:sz w:val="24"/>
          <w:rtl/>
        </w:rPr>
        <w:t>"</w:t>
      </w:r>
      <w:r w:rsidRPr="007E1696">
        <w:rPr>
          <w:rFonts w:hint="eastAsia"/>
          <w:sz w:val="24"/>
          <w:rtl/>
        </w:rPr>
        <w:t>וְכָל</w:t>
      </w:r>
      <w:r w:rsidRPr="007E1696">
        <w:rPr>
          <w:sz w:val="24"/>
          <w:rtl/>
        </w:rPr>
        <w:t xml:space="preserve"> </w:t>
      </w:r>
      <w:r w:rsidRPr="007E1696">
        <w:rPr>
          <w:rFonts w:hint="eastAsia"/>
          <w:sz w:val="24"/>
          <w:rtl/>
        </w:rPr>
        <w:t>מ</w:t>
      </w:r>
      <w:r w:rsidRPr="007E1696">
        <w:rPr>
          <w:rFonts w:hint="cs"/>
          <w:sz w:val="24"/>
          <w:rtl/>
        </w:rPr>
        <w:t>ַ</w:t>
      </w:r>
      <w:r w:rsidRPr="007E1696">
        <w:rPr>
          <w:rFonts w:hint="eastAsia"/>
          <w:sz w:val="24"/>
          <w:rtl/>
        </w:rPr>
        <w:t>ה</w:t>
      </w:r>
      <w:r w:rsidRPr="007E1696">
        <w:rPr>
          <w:sz w:val="24"/>
          <w:rtl/>
        </w:rPr>
        <w:t xml:space="preserve"> </w:t>
      </w:r>
      <w:r w:rsidRPr="007E1696">
        <w:rPr>
          <w:rFonts w:hint="eastAsia"/>
          <w:sz w:val="24"/>
          <w:rtl/>
        </w:rPr>
        <w:t>שֶׁיִּתְאַמֵּץ</w:t>
      </w:r>
      <w:r w:rsidRPr="007E1696">
        <w:rPr>
          <w:sz w:val="24"/>
          <w:rtl/>
        </w:rPr>
        <w:t xml:space="preserve"> </w:t>
      </w:r>
      <w:r w:rsidRPr="007E1696">
        <w:rPr>
          <w:rFonts w:hint="eastAsia"/>
          <w:sz w:val="24"/>
          <w:rtl/>
        </w:rPr>
        <w:t>הָאָדָם</w:t>
      </w:r>
      <w:r w:rsidRPr="007E1696">
        <w:rPr>
          <w:sz w:val="24"/>
          <w:rtl/>
        </w:rPr>
        <w:t xml:space="preserve"> </w:t>
      </w:r>
      <w:r w:rsidRPr="007E1696">
        <w:rPr>
          <w:rFonts w:hint="eastAsia"/>
          <w:sz w:val="24"/>
          <w:rtl/>
        </w:rPr>
        <w:t>שֶׁלֹּא</w:t>
      </w:r>
      <w:r w:rsidRPr="007E1696">
        <w:rPr>
          <w:sz w:val="24"/>
          <w:rtl/>
        </w:rPr>
        <w:t xml:space="preserve"> </w:t>
      </w:r>
      <w:proofErr w:type="spellStart"/>
      <w:r w:rsidRPr="007E1696">
        <w:rPr>
          <w:rFonts w:hint="eastAsia"/>
          <w:sz w:val="24"/>
          <w:rtl/>
        </w:rPr>
        <w:t>לְהִתְיָרֵא</w:t>
      </w:r>
      <w:proofErr w:type="spellEnd"/>
      <w:r w:rsidRPr="007E1696">
        <w:rPr>
          <w:sz w:val="24"/>
          <w:rtl/>
        </w:rPr>
        <w:t xml:space="preserve"> </w:t>
      </w:r>
      <w:r w:rsidRPr="007E1696">
        <w:rPr>
          <w:rFonts w:hint="eastAsia"/>
          <w:sz w:val="24"/>
          <w:rtl/>
        </w:rPr>
        <w:t>מִפָּנָיו</w:t>
      </w:r>
      <w:r w:rsidRPr="007E1696">
        <w:rPr>
          <w:sz w:val="24"/>
          <w:rtl/>
        </w:rPr>
        <w:t xml:space="preserve"> </w:t>
      </w:r>
      <w:r w:rsidRPr="007E1696">
        <w:rPr>
          <w:rFonts w:hint="eastAsia"/>
          <w:sz w:val="24"/>
          <w:rtl/>
        </w:rPr>
        <w:t>לֹא</w:t>
      </w:r>
      <w:r w:rsidRPr="007E1696">
        <w:rPr>
          <w:sz w:val="24"/>
          <w:rtl/>
        </w:rPr>
        <w:t xml:space="preserve"> </w:t>
      </w:r>
      <w:r w:rsidRPr="007E1696">
        <w:rPr>
          <w:rFonts w:hint="eastAsia"/>
          <w:sz w:val="24"/>
          <w:rtl/>
        </w:rPr>
        <w:t>יוֹעִיל</w:t>
      </w:r>
      <w:r w:rsidRPr="007E1696">
        <w:rPr>
          <w:sz w:val="24"/>
          <w:rtl/>
        </w:rPr>
        <w:t xml:space="preserve"> </w:t>
      </w:r>
      <w:r w:rsidRPr="007E1696">
        <w:rPr>
          <w:rFonts w:hint="eastAsia"/>
          <w:sz w:val="24"/>
          <w:rtl/>
        </w:rPr>
        <w:t>לוֹ</w:t>
      </w:r>
      <w:r w:rsidRPr="007E1696">
        <w:rPr>
          <w:sz w:val="24"/>
          <w:rtl/>
        </w:rPr>
        <w:t xml:space="preserve"> </w:t>
      </w:r>
      <w:r w:rsidRPr="007E1696">
        <w:rPr>
          <w:rFonts w:hint="eastAsia"/>
          <w:sz w:val="24"/>
          <w:rtl/>
        </w:rPr>
        <w:t>כְּלוּם</w:t>
      </w:r>
      <w:r w:rsidRPr="007E1696">
        <w:rPr>
          <w:sz w:val="24"/>
          <w:rtl/>
        </w:rPr>
        <w:t xml:space="preserve">, </w:t>
      </w:r>
      <w:r w:rsidRPr="007E1696">
        <w:rPr>
          <w:rFonts w:hint="eastAsia"/>
          <w:sz w:val="24"/>
          <w:rtl/>
        </w:rPr>
        <w:t>מ</w:t>
      </w:r>
      <w:r w:rsidRPr="007E1696">
        <w:rPr>
          <w:rFonts w:hint="cs"/>
          <w:sz w:val="24"/>
          <w:rtl/>
        </w:rPr>
        <w:t>ֵ</w:t>
      </w:r>
      <w:r w:rsidRPr="007E1696">
        <w:rPr>
          <w:rFonts w:hint="eastAsia"/>
          <w:sz w:val="24"/>
          <w:rtl/>
        </w:rPr>
        <w:t>אַח</w:t>
      </w:r>
      <w:r w:rsidRPr="007E1696">
        <w:rPr>
          <w:rFonts w:hint="cs"/>
          <w:sz w:val="24"/>
          <w:rtl/>
        </w:rPr>
        <w:t>ַ</w:t>
      </w:r>
      <w:r w:rsidRPr="007E1696">
        <w:rPr>
          <w:rFonts w:hint="eastAsia"/>
          <w:sz w:val="24"/>
          <w:rtl/>
        </w:rPr>
        <w:t>ר</w:t>
      </w:r>
      <w:r w:rsidRPr="007E1696">
        <w:rPr>
          <w:sz w:val="24"/>
          <w:rtl/>
        </w:rPr>
        <w:t xml:space="preserve"> </w:t>
      </w:r>
      <w:r w:rsidRPr="007E1696">
        <w:rPr>
          <w:rFonts w:hint="eastAsia"/>
          <w:sz w:val="24"/>
          <w:rtl/>
        </w:rPr>
        <w:t>שֶׁהוּא</w:t>
      </w:r>
      <w:r w:rsidRPr="007E1696">
        <w:rPr>
          <w:sz w:val="24"/>
          <w:rtl/>
        </w:rPr>
        <w:t xml:space="preserve"> </w:t>
      </w:r>
      <w:r w:rsidRPr="007E1696">
        <w:rPr>
          <w:rFonts w:hint="eastAsia"/>
          <w:sz w:val="24"/>
          <w:rtl/>
        </w:rPr>
        <w:t>מַשְׁקִיעַ</w:t>
      </w:r>
      <w:r w:rsidRPr="007E1696">
        <w:rPr>
          <w:sz w:val="24"/>
          <w:rtl/>
        </w:rPr>
        <w:t xml:space="preserve"> </w:t>
      </w:r>
      <w:r w:rsidRPr="007E1696">
        <w:rPr>
          <w:rFonts w:hint="eastAsia"/>
          <w:sz w:val="24"/>
          <w:rtl/>
        </w:rPr>
        <w:t>אֶת</w:t>
      </w:r>
      <w:r w:rsidRPr="007E1696">
        <w:rPr>
          <w:sz w:val="24"/>
          <w:rtl/>
        </w:rPr>
        <w:t xml:space="preserve"> </w:t>
      </w:r>
      <w:r w:rsidRPr="007E1696">
        <w:rPr>
          <w:rFonts w:hint="eastAsia"/>
          <w:sz w:val="24"/>
          <w:rtl/>
        </w:rPr>
        <w:t>כָּל</w:t>
      </w:r>
      <w:r w:rsidRPr="007E1696">
        <w:rPr>
          <w:sz w:val="24"/>
          <w:rtl/>
        </w:rPr>
        <w:t xml:space="preserve"> </w:t>
      </w:r>
      <w:proofErr w:type="spellStart"/>
      <w:r w:rsidRPr="007E1696">
        <w:rPr>
          <w:rFonts w:hint="eastAsia"/>
          <w:sz w:val="24"/>
          <w:rtl/>
        </w:rPr>
        <w:t>ה</w:t>
      </w:r>
      <w:r w:rsidRPr="007E1696">
        <w:rPr>
          <w:rFonts w:hint="cs"/>
          <w:sz w:val="24"/>
          <w:rtl/>
        </w:rPr>
        <w:t>ֲ</w:t>
      </w:r>
      <w:r w:rsidRPr="007E1696">
        <w:rPr>
          <w:rFonts w:hint="eastAsia"/>
          <w:sz w:val="24"/>
          <w:rtl/>
        </w:rPr>
        <w:t>ו</w:t>
      </w:r>
      <w:r w:rsidRPr="007E1696">
        <w:rPr>
          <w:rFonts w:hint="cs"/>
          <w:sz w:val="24"/>
          <w:rtl/>
        </w:rPr>
        <w:t>ָ</w:t>
      </w:r>
      <w:r w:rsidRPr="007E1696">
        <w:rPr>
          <w:rFonts w:hint="eastAsia"/>
          <w:sz w:val="24"/>
          <w:rtl/>
        </w:rPr>
        <w:t>י</w:t>
      </w:r>
      <w:r w:rsidRPr="007E1696">
        <w:rPr>
          <w:rFonts w:hint="cs"/>
          <w:sz w:val="24"/>
          <w:rtl/>
        </w:rPr>
        <w:t>ָ</w:t>
      </w:r>
      <w:r w:rsidRPr="007E1696">
        <w:rPr>
          <w:rFonts w:hint="eastAsia"/>
          <w:sz w:val="24"/>
          <w:rtl/>
        </w:rPr>
        <w:t>תו</w:t>
      </w:r>
      <w:proofErr w:type="spellEnd"/>
      <w:r w:rsidRPr="007E1696">
        <w:rPr>
          <w:rFonts w:hint="cs"/>
          <w:sz w:val="24"/>
          <w:rtl/>
        </w:rPr>
        <w:t>ֹ</w:t>
      </w:r>
      <w:r w:rsidRPr="007E1696">
        <w:rPr>
          <w:sz w:val="24"/>
          <w:rtl/>
        </w:rPr>
        <w:t xml:space="preserve"> </w:t>
      </w:r>
      <w:r w:rsidRPr="00C874F4">
        <w:rPr>
          <w:rFonts w:hint="eastAsia"/>
          <w:b/>
          <w:bCs/>
          <w:sz w:val="24"/>
          <w:rtl/>
        </w:rPr>
        <w:t>ב</w:t>
      </w:r>
      <w:r w:rsidRPr="00C874F4">
        <w:rPr>
          <w:rFonts w:hint="cs"/>
          <w:b/>
          <w:bCs/>
          <w:sz w:val="24"/>
          <w:rtl/>
        </w:rPr>
        <w:t>ִּ</w:t>
      </w:r>
      <w:r w:rsidRPr="00C874F4">
        <w:rPr>
          <w:rFonts w:hint="eastAsia"/>
          <w:b/>
          <w:bCs/>
          <w:sz w:val="24"/>
          <w:rtl/>
        </w:rPr>
        <w:t>ת</w:t>
      </w:r>
      <w:r w:rsidRPr="00C874F4">
        <w:rPr>
          <w:rFonts w:hint="cs"/>
          <w:b/>
          <w:bCs/>
          <w:sz w:val="24"/>
          <w:rtl/>
        </w:rPr>
        <w:t>ְ</w:t>
      </w:r>
      <w:r w:rsidRPr="00C874F4">
        <w:rPr>
          <w:rFonts w:hint="eastAsia"/>
          <w:b/>
          <w:bCs/>
          <w:sz w:val="24"/>
          <w:rtl/>
        </w:rPr>
        <w:t>כ</w:t>
      </w:r>
      <w:r w:rsidRPr="00C874F4">
        <w:rPr>
          <w:rFonts w:hint="cs"/>
          <w:b/>
          <w:bCs/>
          <w:sz w:val="24"/>
          <w:rtl/>
        </w:rPr>
        <w:t>ָ</w:t>
      </w:r>
      <w:r w:rsidRPr="00C874F4">
        <w:rPr>
          <w:rFonts w:hint="eastAsia"/>
          <w:b/>
          <w:bCs/>
          <w:sz w:val="24"/>
          <w:rtl/>
        </w:rPr>
        <w:t>נ</w:t>
      </w:r>
      <w:r w:rsidRPr="00C874F4">
        <w:rPr>
          <w:rFonts w:hint="cs"/>
          <w:b/>
          <w:bCs/>
          <w:sz w:val="24"/>
          <w:rtl/>
        </w:rPr>
        <w:t>ִ</w:t>
      </w:r>
      <w:r w:rsidRPr="00C874F4">
        <w:rPr>
          <w:rFonts w:hint="eastAsia"/>
          <w:b/>
          <w:bCs/>
          <w:sz w:val="24"/>
          <w:rtl/>
        </w:rPr>
        <w:t>ים</w:t>
      </w:r>
      <w:r w:rsidRPr="007E1696">
        <w:rPr>
          <w:sz w:val="24"/>
          <w:rtl/>
        </w:rPr>
        <w:t xml:space="preserve"> </w:t>
      </w:r>
      <w:r w:rsidRPr="007E1696">
        <w:rPr>
          <w:rFonts w:hint="eastAsia"/>
          <w:sz w:val="24"/>
          <w:rtl/>
        </w:rPr>
        <w:t>כּ</w:t>
      </w:r>
      <w:r w:rsidRPr="007E1696">
        <w:rPr>
          <w:rFonts w:hint="cs"/>
          <w:sz w:val="24"/>
          <w:rtl/>
        </w:rPr>
        <w:t>ָ</w:t>
      </w:r>
      <w:r w:rsidRPr="007E1696">
        <w:rPr>
          <w:rFonts w:hint="eastAsia"/>
          <w:sz w:val="24"/>
          <w:rtl/>
        </w:rPr>
        <w:t>אֵלֶּה</w:t>
      </w:r>
      <w:r w:rsidRPr="007E1696">
        <w:rPr>
          <w:sz w:val="24"/>
          <w:rtl/>
        </w:rPr>
        <w:t xml:space="preserve">, </w:t>
      </w:r>
      <w:r w:rsidRPr="007E1696">
        <w:rPr>
          <w:rFonts w:hint="eastAsia"/>
          <w:sz w:val="24"/>
          <w:rtl/>
        </w:rPr>
        <w:t>שֶׁמּ</w:t>
      </w:r>
      <w:r w:rsidRPr="007E1696">
        <w:rPr>
          <w:rFonts w:hint="cs"/>
          <w:sz w:val="24"/>
          <w:rtl/>
        </w:rPr>
        <w:t>ָ</w:t>
      </w:r>
      <w:r w:rsidRPr="007E1696">
        <w:rPr>
          <w:rFonts w:hint="eastAsia"/>
          <w:sz w:val="24"/>
          <w:rtl/>
        </w:rPr>
        <w:t>ו</w:t>
      </w:r>
      <w:r w:rsidRPr="007E1696">
        <w:rPr>
          <w:rFonts w:hint="cs"/>
          <w:sz w:val="24"/>
          <w:rtl/>
        </w:rPr>
        <w:t>ֶ</w:t>
      </w:r>
      <w:r w:rsidRPr="007E1696">
        <w:rPr>
          <w:rFonts w:hint="eastAsia"/>
          <w:sz w:val="24"/>
          <w:rtl/>
        </w:rPr>
        <w:t>ת</w:t>
      </w:r>
      <w:r w:rsidRPr="007E1696">
        <w:rPr>
          <w:sz w:val="24"/>
          <w:rtl/>
        </w:rPr>
        <w:t xml:space="preserve"> </w:t>
      </w:r>
      <w:r w:rsidRPr="007E1696">
        <w:rPr>
          <w:rFonts w:hint="eastAsia"/>
          <w:sz w:val="24"/>
          <w:rtl/>
        </w:rPr>
        <w:t>שׁוֹלֵט</w:t>
      </w:r>
      <w:r w:rsidRPr="007E1696">
        <w:rPr>
          <w:sz w:val="24"/>
          <w:rtl/>
        </w:rPr>
        <w:t xml:space="preserve"> </w:t>
      </w:r>
      <w:r w:rsidRPr="007E1696">
        <w:rPr>
          <w:rFonts w:hint="eastAsia"/>
          <w:sz w:val="24"/>
          <w:rtl/>
        </w:rPr>
        <w:t>בָּהֶם</w:t>
      </w:r>
      <w:r>
        <w:rPr>
          <w:rFonts w:hint="cs"/>
          <w:sz w:val="24"/>
          <w:rtl/>
        </w:rPr>
        <w:t xml:space="preserve">" </w:t>
      </w:r>
      <w:r>
        <w:rPr>
          <w:sz w:val="24"/>
          <w:rtl/>
        </w:rPr>
        <w:t>–</w:t>
      </w:r>
      <w:r>
        <w:rPr>
          <w:rFonts w:hint="cs"/>
          <w:sz w:val="24"/>
          <w:rtl/>
        </w:rPr>
        <w:t xml:space="preserve"> על אילו תכנים הרב קוק עוסק בדבריו אלה?</w:t>
      </w:r>
    </w:p>
    <w:p w14:paraId="3465E0EC" w14:textId="77777777" w:rsidR="008B455B" w:rsidRPr="008B455B" w:rsidRDefault="008B455B" w:rsidP="008B455B">
      <w:pPr>
        <w:pStyle w:val="a3"/>
        <w:spacing w:line="480" w:lineRule="auto"/>
        <w:ind w:left="1080"/>
        <w:jc w:val="both"/>
        <w:rPr>
          <w:rFonts w:ascii="Times New Roman" w:hAnsi="Times New Roman"/>
          <w:sz w:val="24"/>
          <w:rtl/>
        </w:rPr>
      </w:pPr>
    </w:p>
    <w:sectPr w:rsidR="008B455B" w:rsidRPr="008B455B" w:rsidSect="003D0783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BE870" w14:textId="77777777" w:rsidR="00670D7F" w:rsidRDefault="00670D7F" w:rsidP="0060312D">
      <w:pPr>
        <w:spacing w:after="0" w:line="240" w:lineRule="auto"/>
      </w:pPr>
      <w:r>
        <w:separator/>
      </w:r>
    </w:p>
  </w:endnote>
  <w:endnote w:type="continuationSeparator" w:id="0">
    <w:p w14:paraId="4932191E" w14:textId="77777777" w:rsidR="00670D7F" w:rsidRDefault="00670D7F" w:rsidP="0060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59917720"/>
      <w:docPartObj>
        <w:docPartGallery w:val="Page Numbers (Bottom of Page)"/>
        <w:docPartUnique/>
      </w:docPartObj>
    </w:sdtPr>
    <w:sdtEndPr/>
    <w:sdtContent>
      <w:p w14:paraId="1F989A1A" w14:textId="77777777" w:rsidR="0060312D" w:rsidRDefault="0060312D">
        <w:pPr>
          <w:pStyle w:val="a6"/>
          <w:jc w:val="center"/>
          <w:rPr>
            <w:rtl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670D7F" w:rsidRPr="00670D7F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14:paraId="3C5C9689" w14:textId="77777777" w:rsidR="0060312D" w:rsidRDefault="006031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281FF" w14:textId="77777777" w:rsidR="00670D7F" w:rsidRDefault="00670D7F" w:rsidP="0060312D">
      <w:pPr>
        <w:spacing w:after="0" w:line="240" w:lineRule="auto"/>
      </w:pPr>
      <w:r>
        <w:separator/>
      </w:r>
    </w:p>
  </w:footnote>
  <w:footnote w:type="continuationSeparator" w:id="0">
    <w:p w14:paraId="4B2AF5C8" w14:textId="77777777" w:rsidR="00670D7F" w:rsidRDefault="00670D7F" w:rsidP="00603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904F7"/>
    <w:multiLevelType w:val="hybridMultilevel"/>
    <w:tmpl w:val="C31A5560"/>
    <w:lvl w:ilvl="0" w:tplc="FD42985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2340B"/>
    <w:multiLevelType w:val="hybridMultilevel"/>
    <w:tmpl w:val="BD0028DE"/>
    <w:lvl w:ilvl="0" w:tplc="7D2090F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D14B60"/>
    <w:multiLevelType w:val="hybridMultilevel"/>
    <w:tmpl w:val="013EDF54"/>
    <w:lvl w:ilvl="0" w:tplc="2510547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A129F"/>
    <w:multiLevelType w:val="hybridMultilevel"/>
    <w:tmpl w:val="775215BA"/>
    <w:lvl w:ilvl="0" w:tplc="13307F7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21343"/>
    <w:multiLevelType w:val="hybridMultilevel"/>
    <w:tmpl w:val="2C2A9616"/>
    <w:lvl w:ilvl="0" w:tplc="6A047ABE">
      <w:start w:val="1"/>
      <w:numFmt w:val="hebrew1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A27F39"/>
    <w:multiLevelType w:val="hybridMultilevel"/>
    <w:tmpl w:val="F85A5366"/>
    <w:lvl w:ilvl="0" w:tplc="143210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96836"/>
    <w:multiLevelType w:val="hybridMultilevel"/>
    <w:tmpl w:val="45B46A80"/>
    <w:lvl w:ilvl="0" w:tplc="651A343C">
      <w:start w:val="1"/>
      <w:numFmt w:val="hebrew1"/>
      <w:lvlText w:val="%1.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7" w15:restartNumberingAfterBreak="0">
    <w:nsid w:val="38A70E0B"/>
    <w:multiLevelType w:val="hybridMultilevel"/>
    <w:tmpl w:val="904E63C8"/>
    <w:lvl w:ilvl="0" w:tplc="F91A14E2">
      <w:start w:val="1"/>
      <w:numFmt w:val="hebrew1"/>
      <w:lvlText w:val="%1."/>
      <w:lvlJc w:val="left"/>
      <w:pPr>
        <w:ind w:left="-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8" w15:restartNumberingAfterBreak="0">
    <w:nsid w:val="58DD5716"/>
    <w:multiLevelType w:val="hybridMultilevel"/>
    <w:tmpl w:val="94481E5A"/>
    <w:lvl w:ilvl="0" w:tplc="D102EC3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CF2A5F"/>
    <w:multiLevelType w:val="hybridMultilevel"/>
    <w:tmpl w:val="F37A5012"/>
    <w:lvl w:ilvl="0" w:tplc="0A32617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D7D37"/>
    <w:multiLevelType w:val="hybridMultilevel"/>
    <w:tmpl w:val="7E842126"/>
    <w:lvl w:ilvl="0" w:tplc="94C4C2F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1F3D32"/>
    <w:multiLevelType w:val="hybridMultilevel"/>
    <w:tmpl w:val="1ABAA0D2"/>
    <w:lvl w:ilvl="0" w:tplc="70AE5F78">
      <w:start w:val="1"/>
      <w:numFmt w:val="hebrew1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3"/>
  </w:num>
  <w:num w:numId="5">
    <w:abstractNumId w:val="9"/>
  </w:num>
  <w:num w:numId="6">
    <w:abstractNumId w:val="10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7F5"/>
    <w:rsid w:val="000A2BBB"/>
    <w:rsid w:val="00255ECB"/>
    <w:rsid w:val="002B3F78"/>
    <w:rsid w:val="002E08BB"/>
    <w:rsid w:val="003D0783"/>
    <w:rsid w:val="00581CDB"/>
    <w:rsid w:val="005E5C1E"/>
    <w:rsid w:val="0060312D"/>
    <w:rsid w:val="00670D7F"/>
    <w:rsid w:val="00686E3D"/>
    <w:rsid w:val="006957F5"/>
    <w:rsid w:val="007802FF"/>
    <w:rsid w:val="007F19CE"/>
    <w:rsid w:val="008B455B"/>
    <w:rsid w:val="009011A1"/>
    <w:rsid w:val="00D82830"/>
    <w:rsid w:val="00EB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91391"/>
  <w15:docId w15:val="{7A304B9D-98D0-3545-B7EE-78C4B154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David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7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31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0312D"/>
  </w:style>
  <w:style w:type="paragraph" w:styleId="a6">
    <w:name w:val="footer"/>
    <w:basedOn w:val="a"/>
    <w:link w:val="a7"/>
    <w:uiPriority w:val="99"/>
    <w:unhideWhenUsed/>
    <w:rsid w:val="006031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03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אורן דאמרי</dc:creator>
  <cp:lastModifiedBy> </cp:lastModifiedBy>
  <cp:revision>2</cp:revision>
  <dcterms:created xsi:type="dcterms:W3CDTF">2019-12-26T11:56:00Z</dcterms:created>
  <dcterms:modified xsi:type="dcterms:W3CDTF">2019-12-26T11:56:00Z</dcterms:modified>
</cp:coreProperties>
</file>